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6AE" w:rsidRPr="005233F8" w:rsidRDefault="001666AE" w:rsidP="001666AE">
      <w:pPr>
        <w:tabs>
          <w:tab w:val="right" w:pos="9360"/>
        </w:tabs>
        <w:rPr>
          <w:rFonts w:ascii="Times New Roman" w:hAnsi="Times New Roman"/>
          <w:sz w:val="22"/>
          <w:szCs w:val="22"/>
        </w:rPr>
      </w:pPr>
      <w:r w:rsidRPr="00AF306C">
        <w:rPr>
          <w:rFonts w:ascii="Times New Roman" w:hAnsi="Times New Roman"/>
          <w:b/>
          <w:i/>
          <w:iCs/>
          <w:color w:val="0000FF"/>
          <w:sz w:val="32"/>
          <w:szCs w:val="32"/>
          <w:lang w:val="da-DK"/>
        </w:rPr>
        <w:t>Ellen</w:t>
      </w:r>
      <w:r w:rsidRPr="00E5422D">
        <w:rPr>
          <w:rFonts w:ascii="Times New Roman" w:hAnsi="Times New Roman"/>
          <w:i/>
          <w:iCs/>
          <w:color w:val="0000FF"/>
          <w:sz w:val="32"/>
          <w:szCs w:val="32"/>
          <w:lang w:val="da-DK"/>
        </w:rPr>
        <w:t xml:space="preserve"> </w:t>
      </w:r>
      <w:r w:rsidRPr="00AF306C">
        <w:rPr>
          <w:rFonts w:ascii="Times New Roman" w:hAnsi="Times New Roman"/>
          <w:b/>
          <w:i/>
          <w:iCs/>
          <w:color w:val="0000FF"/>
          <w:sz w:val="32"/>
          <w:szCs w:val="32"/>
          <w:lang w:val="da-DK"/>
        </w:rPr>
        <w:t>Marie Douglas, PE, PhD</w:t>
      </w:r>
      <w:r>
        <w:rPr>
          <w:rFonts w:ascii="Times New Roman" w:hAnsi="Times New Roman"/>
          <w:i/>
          <w:iCs/>
          <w:color w:val="0000FF"/>
          <w:sz w:val="32"/>
          <w:szCs w:val="32"/>
          <w:lang w:val="da-DK"/>
        </w:rPr>
        <w:tab/>
      </w:r>
      <w:r w:rsidRPr="00B93181">
        <w:rPr>
          <w:rFonts w:ascii="Times New Roman" w:hAnsi="Times New Roman"/>
          <w:sz w:val="22"/>
          <w:szCs w:val="22"/>
        </w:rPr>
        <w:t>617-287-7437</w:t>
      </w:r>
      <w:r>
        <w:rPr>
          <w:rFonts w:ascii="Times New Roman" w:hAnsi="Times New Roman"/>
          <w:sz w:val="22"/>
          <w:szCs w:val="22"/>
        </w:rPr>
        <w:t xml:space="preserve"> (office)</w:t>
      </w:r>
    </w:p>
    <w:p w:rsidR="001666AE" w:rsidRDefault="001666AE" w:rsidP="001666AE">
      <w:pPr>
        <w:tabs>
          <w:tab w:val="right" w:pos="9360"/>
        </w:tabs>
        <w:rPr>
          <w:rFonts w:ascii="Times New Roman" w:hAnsi="Times New Roman"/>
          <w:sz w:val="22"/>
          <w:szCs w:val="22"/>
        </w:rPr>
      </w:pPr>
      <w:r w:rsidRPr="00B93181">
        <w:rPr>
          <w:rFonts w:ascii="Times New Roman" w:hAnsi="Times New Roman"/>
          <w:sz w:val="22"/>
          <w:szCs w:val="22"/>
        </w:rPr>
        <w:t>Associate Professor, Hydrology</w:t>
      </w:r>
      <w:r>
        <w:rPr>
          <w:rFonts w:ascii="Times New Roman" w:hAnsi="Times New Roman"/>
          <w:sz w:val="22"/>
          <w:szCs w:val="22"/>
        </w:rPr>
        <w:tab/>
        <w:t>603-969-5049 (mobile)</w:t>
      </w:r>
      <w:r w:rsidRPr="00B93181">
        <w:rPr>
          <w:rFonts w:ascii="Times New Roman" w:hAnsi="Times New Roman"/>
          <w:sz w:val="22"/>
          <w:szCs w:val="22"/>
        </w:rPr>
        <w:t xml:space="preserve">  </w:t>
      </w:r>
    </w:p>
    <w:p w:rsidR="001666AE" w:rsidRPr="00B93181" w:rsidRDefault="002A360F" w:rsidP="001666AE">
      <w:pPr>
        <w:tabs>
          <w:tab w:val="right" w:pos="9360"/>
        </w:tabs>
        <w:rPr>
          <w:rFonts w:ascii="Times New Roman" w:hAnsi="Times New Roman"/>
          <w:sz w:val="22"/>
          <w:szCs w:val="22"/>
        </w:rPr>
      </w:pPr>
      <w:r>
        <w:rPr>
          <w:rFonts w:ascii="Times New Roman" w:hAnsi="Times New Roman"/>
          <w:sz w:val="22"/>
          <w:szCs w:val="22"/>
        </w:rPr>
        <w:t>School for the Environment</w:t>
      </w:r>
      <w:r w:rsidR="001666AE" w:rsidRPr="008511B7">
        <w:rPr>
          <w:rFonts w:ascii="Times New Roman" w:hAnsi="Times New Roman"/>
          <w:sz w:val="22"/>
          <w:szCs w:val="22"/>
        </w:rPr>
        <w:t xml:space="preserve"> </w:t>
      </w:r>
      <w:r w:rsidR="001666AE">
        <w:rPr>
          <w:rFonts w:ascii="Times New Roman" w:hAnsi="Times New Roman"/>
          <w:sz w:val="22"/>
          <w:szCs w:val="22"/>
        </w:rPr>
        <w:tab/>
      </w:r>
      <w:r w:rsidR="001666AE" w:rsidRPr="00B93181">
        <w:rPr>
          <w:rFonts w:ascii="Times New Roman" w:hAnsi="Times New Roman"/>
          <w:sz w:val="22"/>
          <w:szCs w:val="22"/>
        </w:rPr>
        <w:t>ellen.douglas@umb.edu</w:t>
      </w:r>
      <w:r w:rsidR="001666AE">
        <w:rPr>
          <w:rFonts w:ascii="Times New Roman" w:hAnsi="Times New Roman"/>
          <w:sz w:val="22"/>
          <w:szCs w:val="22"/>
        </w:rPr>
        <w:tab/>
      </w:r>
    </w:p>
    <w:p w:rsidR="001666AE" w:rsidRDefault="001666AE" w:rsidP="001666AE">
      <w:pPr>
        <w:tabs>
          <w:tab w:val="right" w:pos="9360"/>
        </w:tabs>
        <w:rPr>
          <w:rFonts w:ascii="Times New Roman" w:hAnsi="Times New Roman"/>
          <w:sz w:val="22"/>
          <w:szCs w:val="22"/>
        </w:rPr>
      </w:pPr>
      <w:r w:rsidRPr="00B93181">
        <w:rPr>
          <w:rFonts w:ascii="Times New Roman" w:hAnsi="Times New Roman"/>
          <w:sz w:val="22"/>
          <w:szCs w:val="22"/>
        </w:rPr>
        <w:t>University of Massachusetts Boston</w:t>
      </w:r>
      <w:r>
        <w:rPr>
          <w:rFonts w:ascii="Times New Roman" w:hAnsi="Times New Roman"/>
          <w:sz w:val="22"/>
          <w:szCs w:val="22"/>
        </w:rPr>
        <w:tab/>
      </w:r>
      <w:r w:rsidR="006C7504" w:rsidRPr="006C7504">
        <w:rPr>
          <w:rFonts w:ascii="Times New Roman" w:hAnsi="Times New Roman"/>
          <w:sz w:val="22"/>
          <w:szCs w:val="22"/>
        </w:rPr>
        <w:t>http://faculty.umb.edu/ellen.douglas/douglas.htm</w:t>
      </w:r>
    </w:p>
    <w:p w:rsidR="001666AE" w:rsidRPr="00B93181" w:rsidRDefault="001666AE" w:rsidP="001666AE">
      <w:pPr>
        <w:tabs>
          <w:tab w:val="right" w:pos="9360"/>
        </w:tabs>
        <w:rPr>
          <w:rFonts w:ascii="Times New Roman" w:hAnsi="Times New Roman"/>
          <w:sz w:val="22"/>
          <w:szCs w:val="22"/>
        </w:rPr>
      </w:pPr>
      <w:r w:rsidRPr="00B93181">
        <w:rPr>
          <w:rFonts w:ascii="Times New Roman" w:hAnsi="Times New Roman"/>
          <w:sz w:val="22"/>
          <w:szCs w:val="22"/>
        </w:rPr>
        <w:t xml:space="preserve">100 Morrissey Blvd, </w:t>
      </w:r>
      <w:r>
        <w:rPr>
          <w:rFonts w:ascii="Times New Roman" w:hAnsi="Times New Roman"/>
          <w:sz w:val="22"/>
          <w:szCs w:val="22"/>
        </w:rPr>
        <w:t xml:space="preserve">Boston, </w:t>
      </w:r>
      <w:r w:rsidRPr="00B93181">
        <w:rPr>
          <w:rFonts w:ascii="Times New Roman" w:hAnsi="Times New Roman"/>
          <w:sz w:val="22"/>
          <w:szCs w:val="22"/>
        </w:rPr>
        <w:t>MA 02125</w:t>
      </w:r>
    </w:p>
    <w:p w:rsidR="001666AE" w:rsidRDefault="001666AE" w:rsidP="001666AE">
      <w:pPr>
        <w:tabs>
          <w:tab w:val="left" w:pos="7740"/>
        </w:tabs>
        <w:ind w:right="-90"/>
        <w:rPr>
          <w:rFonts w:ascii="Times New Roman" w:hAnsi="Times New Roman"/>
          <w:noProof/>
          <w:sz w:val="20"/>
        </w:rPr>
      </w:pPr>
      <w:r>
        <w:rPr>
          <w:rFonts w:ascii="Times New Roman" w:hAnsi="Times New Roman"/>
          <w:noProof/>
          <w:u w:val="single"/>
        </w:rPr>
        <w:t>_____________________________________________________________________________</w:t>
      </w:r>
    </w:p>
    <w:p w:rsidR="007A6682" w:rsidRDefault="007A6682" w:rsidP="00FE7457">
      <w:pPr>
        <w:pStyle w:val="Heading5"/>
        <w:spacing w:after="240"/>
        <w:ind w:left="634" w:hanging="634"/>
      </w:pPr>
      <w:r>
        <w:t>EDUCATION and LICENSURE</w:t>
      </w:r>
    </w:p>
    <w:p w:rsidR="007A6682" w:rsidRDefault="007A6682" w:rsidP="00FE3EE4">
      <w:pPr>
        <w:tabs>
          <w:tab w:val="right" w:pos="9360"/>
        </w:tabs>
        <w:ind w:left="180"/>
        <w:jc w:val="both"/>
        <w:rPr>
          <w:rFonts w:ascii="Times New Roman" w:hAnsi="Times New Roman"/>
          <w:noProof/>
          <w:sz w:val="20"/>
        </w:rPr>
      </w:pPr>
      <w:r>
        <w:rPr>
          <w:rFonts w:ascii="Times New Roman" w:hAnsi="Times New Roman"/>
          <w:b/>
          <w:noProof/>
          <w:sz w:val="20"/>
        </w:rPr>
        <w:t>Ph.D. WATER RESOURCES ENGINEERING,</w:t>
      </w:r>
      <w:r>
        <w:rPr>
          <w:rFonts w:ascii="Times New Roman" w:hAnsi="Times New Roman"/>
          <w:noProof/>
          <w:sz w:val="20"/>
        </w:rPr>
        <w:t xml:space="preserve"> </w:t>
      </w:r>
      <w:r>
        <w:rPr>
          <w:rFonts w:ascii="Times New Roman" w:hAnsi="Times New Roman"/>
          <w:b/>
          <w:noProof/>
          <w:sz w:val="20"/>
        </w:rPr>
        <w:t>Tufts University</w:t>
      </w:r>
      <w:r>
        <w:rPr>
          <w:rFonts w:ascii="Times New Roman" w:hAnsi="Times New Roman"/>
          <w:noProof/>
          <w:sz w:val="20"/>
        </w:rPr>
        <w:tab/>
        <w:t>2002</w:t>
      </w:r>
    </w:p>
    <w:p w:rsidR="007A6682" w:rsidRDefault="007A6682" w:rsidP="00FE3EE4">
      <w:pPr>
        <w:tabs>
          <w:tab w:val="right" w:pos="9360"/>
        </w:tabs>
        <w:ind w:left="180"/>
        <w:jc w:val="both"/>
        <w:rPr>
          <w:rFonts w:ascii="Times New Roman" w:hAnsi="Times New Roman"/>
          <w:noProof/>
          <w:sz w:val="20"/>
        </w:rPr>
      </w:pPr>
      <w:r>
        <w:rPr>
          <w:rFonts w:ascii="Times New Roman" w:hAnsi="Times New Roman"/>
          <w:b/>
          <w:noProof/>
          <w:sz w:val="20"/>
        </w:rPr>
        <w:t>PROFESSIONAL ENGINEER,</w:t>
      </w:r>
      <w:r>
        <w:rPr>
          <w:rFonts w:ascii="Times New Roman" w:hAnsi="Times New Roman"/>
          <w:noProof/>
          <w:sz w:val="20"/>
        </w:rPr>
        <w:t xml:space="preserve"> </w:t>
      </w:r>
      <w:r>
        <w:rPr>
          <w:rFonts w:ascii="Times New Roman" w:hAnsi="Times New Roman"/>
          <w:b/>
          <w:noProof/>
          <w:sz w:val="20"/>
        </w:rPr>
        <w:t>State of New Hampshire</w:t>
      </w:r>
      <w:r>
        <w:rPr>
          <w:rFonts w:ascii="Times New Roman" w:hAnsi="Times New Roman"/>
          <w:noProof/>
          <w:sz w:val="20"/>
        </w:rPr>
        <w:t xml:space="preserve"> , Serial No. 9758</w:t>
      </w:r>
      <w:r>
        <w:rPr>
          <w:rFonts w:ascii="Times New Roman" w:hAnsi="Times New Roman"/>
          <w:noProof/>
          <w:sz w:val="20"/>
        </w:rPr>
        <w:tab/>
        <w:t>1998</w:t>
      </w:r>
    </w:p>
    <w:p w:rsidR="007A6682" w:rsidRDefault="007A6682" w:rsidP="00FE3EE4">
      <w:pPr>
        <w:tabs>
          <w:tab w:val="right" w:pos="9360"/>
        </w:tabs>
        <w:ind w:left="180"/>
        <w:jc w:val="both"/>
        <w:rPr>
          <w:rFonts w:ascii="Times New Roman" w:hAnsi="Times New Roman"/>
          <w:noProof/>
          <w:sz w:val="20"/>
        </w:rPr>
      </w:pPr>
      <w:r>
        <w:rPr>
          <w:rFonts w:ascii="Times New Roman" w:hAnsi="Times New Roman"/>
          <w:b/>
          <w:noProof/>
          <w:sz w:val="20"/>
        </w:rPr>
        <w:t>M.S. CIVIL ENGINEERING,</w:t>
      </w:r>
      <w:r>
        <w:rPr>
          <w:rFonts w:ascii="Times New Roman" w:hAnsi="Times New Roman"/>
          <w:noProof/>
          <w:sz w:val="20"/>
        </w:rPr>
        <w:t xml:space="preserve"> </w:t>
      </w:r>
      <w:smartTag w:uri="urn:schemas-microsoft-com:office:smarttags" w:element="place">
        <w:smartTag w:uri="urn:schemas-microsoft-com:office:smarttags" w:element="PlaceType">
          <w:r>
            <w:rPr>
              <w:rFonts w:ascii="Times New Roman" w:hAnsi="Times New Roman"/>
              <w:b/>
              <w:noProof/>
              <w:sz w:val="20"/>
            </w:rPr>
            <w:t>University</w:t>
          </w:r>
        </w:smartTag>
        <w:r>
          <w:rPr>
            <w:rFonts w:ascii="Times New Roman" w:hAnsi="Times New Roman"/>
            <w:b/>
            <w:noProof/>
            <w:sz w:val="20"/>
          </w:rPr>
          <w:t xml:space="preserve"> of </w:t>
        </w:r>
        <w:smartTag w:uri="urn:schemas-microsoft-com:office:smarttags" w:element="PlaceName">
          <w:r>
            <w:rPr>
              <w:rFonts w:ascii="Times New Roman" w:hAnsi="Times New Roman"/>
              <w:b/>
              <w:noProof/>
              <w:sz w:val="20"/>
            </w:rPr>
            <w:t>New Hampshire</w:t>
          </w:r>
        </w:smartTag>
      </w:smartTag>
      <w:r>
        <w:rPr>
          <w:rFonts w:ascii="Times New Roman" w:hAnsi="Times New Roman"/>
          <w:noProof/>
          <w:sz w:val="20"/>
        </w:rPr>
        <w:tab/>
        <w:t>1994</w:t>
      </w:r>
    </w:p>
    <w:p w:rsidR="007A6682" w:rsidRDefault="007A6682" w:rsidP="00FE3EE4">
      <w:pPr>
        <w:tabs>
          <w:tab w:val="right" w:pos="9360"/>
        </w:tabs>
        <w:ind w:left="180"/>
        <w:jc w:val="both"/>
        <w:rPr>
          <w:rFonts w:ascii="Times New Roman" w:hAnsi="Times New Roman"/>
          <w:noProof/>
          <w:sz w:val="20"/>
        </w:rPr>
      </w:pPr>
      <w:r>
        <w:rPr>
          <w:rFonts w:ascii="Times New Roman" w:hAnsi="Times New Roman"/>
          <w:b/>
          <w:noProof/>
          <w:sz w:val="20"/>
        </w:rPr>
        <w:t>B.S. in HYDROLOGY</w:t>
      </w:r>
      <w:r>
        <w:rPr>
          <w:rFonts w:ascii="Times New Roman" w:hAnsi="Times New Roman"/>
          <w:noProof/>
          <w:sz w:val="20"/>
        </w:rPr>
        <w:t xml:space="preserve">, </w:t>
      </w:r>
      <w:r>
        <w:rPr>
          <w:rFonts w:ascii="Times New Roman" w:hAnsi="Times New Roman"/>
          <w:b/>
          <w:noProof/>
          <w:sz w:val="20"/>
        </w:rPr>
        <w:t xml:space="preserve">University of </w:t>
      </w:r>
      <w:smartTag w:uri="urn:schemas-microsoft-com:office:smarttags" w:element="place">
        <w:smartTag w:uri="urn:schemas-microsoft-com:office:smarttags" w:element="State">
          <w:r>
            <w:rPr>
              <w:rFonts w:ascii="Times New Roman" w:hAnsi="Times New Roman"/>
              <w:b/>
              <w:noProof/>
              <w:sz w:val="20"/>
            </w:rPr>
            <w:t>New Hampshire</w:t>
          </w:r>
        </w:smartTag>
      </w:smartTag>
      <w:r>
        <w:rPr>
          <w:rFonts w:ascii="Times New Roman" w:hAnsi="Times New Roman"/>
          <w:b/>
          <w:noProof/>
          <w:sz w:val="20"/>
        </w:rPr>
        <w:t xml:space="preserve">, </w:t>
      </w:r>
      <w:r>
        <w:rPr>
          <w:rFonts w:ascii="Times New Roman" w:hAnsi="Times New Roman"/>
          <w:noProof/>
          <w:sz w:val="20"/>
        </w:rPr>
        <w:t>GPA 3.94/4.00</w:t>
      </w:r>
      <w:r>
        <w:rPr>
          <w:rFonts w:ascii="Times New Roman" w:hAnsi="Times New Roman"/>
          <w:noProof/>
          <w:sz w:val="20"/>
        </w:rPr>
        <w:tab/>
        <w:t>1991</w:t>
      </w:r>
    </w:p>
    <w:p w:rsidR="007A6682" w:rsidRDefault="007A6682" w:rsidP="00FE3EE4">
      <w:pPr>
        <w:tabs>
          <w:tab w:val="left" w:pos="-90"/>
          <w:tab w:val="left" w:pos="8640"/>
          <w:tab w:val="left" w:pos="8730"/>
          <w:tab w:val="left" w:pos="8820"/>
        </w:tabs>
        <w:ind w:left="180" w:right="720" w:firstLine="720"/>
        <w:jc w:val="both"/>
        <w:rPr>
          <w:rFonts w:ascii="Times New Roman" w:hAnsi="Times New Roman"/>
          <w:noProof/>
          <w:sz w:val="20"/>
        </w:rPr>
      </w:pPr>
      <w:r>
        <w:rPr>
          <w:rFonts w:ascii="Times New Roman" w:hAnsi="Times New Roman"/>
          <w:noProof/>
          <w:sz w:val="20"/>
        </w:rPr>
        <w:t>Summa Cum Laude , University Honors in Hydrology</w:t>
      </w:r>
    </w:p>
    <w:p w:rsidR="007A6682" w:rsidRDefault="007A6682" w:rsidP="00FE7457">
      <w:pPr>
        <w:pStyle w:val="Heading5"/>
        <w:spacing w:before="240" w:after="120"/>
        <w:ind w:left="634" w:hanging="634"/>
      </w:pPr>
      <w:r>
        <w:t>AWARDS</w:t>
      </w:r>
    </w:p>
    <w:p w:rsidR="00DE3D11" w:rsidRDefault="00DE3D11" w:rsidP="00FE3EE4">
      <w:pPr>
        <w:tabs>
          <w:tab w:val="right" w:pos="9360"/>
        </w:tabs>
        <w:ind w:left="180"/>
        <w:rPr>
          <w:rFonts w:ascii="Times New Roman" w:hAnsi="Times New Roman"/>
          <w:sz w:val="20"/>
        </w:rPr>
      </w:pPr>
      <w:r>
        <w:rPr>
          <w:rFonts w:ascii="Times New Roman" w:hAnsi="Times New Roman"/>
          <w:b/>
          <w:sz w:val="20"/>
        </w:rPr>
        <w:t xml:space="preserve">FULBRIGHT SCHOLARSHIP, </w:t>
      </w:r>
      <w:r>
        <w:rPr>
          <w:rFonts w:ascii="Times New Roman" w:hAnsi="Times New Roman"/>
          <w:sz w:val="20"/>
        </w:rPr>
        <w:t>Saving Water by Valuing Water in the Murray-Darling River Basin,</w:t>
      </w:r>
    </w:p>
    <w:p w:rsidR="00583358" w:rsidRDefault="00DE3D11" w:rsidP="00FE3EE4">
      <w:pPr>
        <w:tabs>
          <w:tab w:val="right" w:pos="9360"/>
        </w:tabs>
        <w:ind w:left="180"/>
        <w:rPr>
          <w:rFonts w:ascii="Times New Roman" w:hAnsi="Times New Roman"/>
          <w:b/>
          <w:sz w:val="20"/>
        </w:rPr>
      </w:pPr>
      <w:r>
        <w:rPr>
          <w:rFonts w:ascii="Times New Roman" w:hAnsi="Times New Roman"/>
          <w:b/>
          <w:sz w:val="20"/>
        </w:rPr>
        <w:t xml:space="preserve">    </w:t>
      </w:r>
      <w:r>
        <w:rPr>
          <w:rFonts w:ascii="Times New Roman" w:hAnsi="Times New Roman"/>
          <w:sz w:val="20"/>
        </w:rPr>
        <w:t>Southeastern Australia</w:t>
      </w:r>
      <w:r w:rsidR="00583358">
        <w:rPr>
          <w:rFonts w:ascii="Times New Roman" w:hAnsi="Times New Roman"/>
          <w:b/>
          <w:sz w:val="20"/>
        </w:rPr>
        <w:tab/>
      </w:r>
      <w:r w:rsidR="00583358" w:rsidRPr="00583358">
        <w:rPr>
          <w:rFonts w:ascii="Times New Roman" w:hAnsi="Times New Roman"/>
          <w:sz w:val="20"/>
        </w:rPr>
        <w:t>2013</w:t>
      </w:r>
      <w:r w:rsidR="00EF6F47">
        <w:rPr>
          <w:rFonts w:ascii="Times New Roman" w:hAnsi="Times New Roman"/>
          <w:sz w:val="20"/>
        </w:rPr>
        <w:t>-2014</w:t>
      </w:r>
    </w:p>
    <w:p w:rsidR="000D09EF" w:rsidRDefault="000D09EF" w:rsidP="00FE3EE4">
      <w:pPr>
        <w:tabs>
          <w:tab w:val="right" w:pos="9360"/>
        </w:tabs>
        <w:ind w:left="180"/>
        <w:rPr>
          <w:rFonts w:ascii="Times New Roman" w:hAnsi="Times New Roman"/>
          <w:b/>
          <w:sz w:val="20"/>
        </w:rPr>
      </w:pPr>
      <w:r>
        <w:rPr>
          <w:rFonts w:ascii="Times New Roman" w:hAnsi="Times New Roman"/>
          <w:b/>
          <w:sz w:val="20"/>
        </w:rPr>
        <w:t>EXCELLENCE IN TEACHING</w:t>
      </w:r>
    </w:p>
    <w:p w:rsidR="000D09EF" w:rsidRPr="000D09EF" w:rsidRDefault="000D09EF" w:rsidP="001A1906">
      <w:pPr>
        <w:tabs>
          <w:tab w:val="right" w:pos="9360"/>
        </w:tabs>
        <w:ind w:left="360"/>
        <w:rPr>
          <w:rFonts w:ascii="Times New Roman" w:hAnsi="Times New Roman"/>
          <w:sz w:val="20"/>
        </w:rPr>
      </w:pPr>
      <w:r w:rsidRPr="001A1906">
        <w:rPr>
          <w:rFonts w:ascii="Times New Roman" w:hAnsi="Times New Roman"/>
          <w:sz w:val="20"/>
        </w:rPr>
        <w:t>Environmental, Earth and Ocean Sciences Dept, University of Massachusetts Boston</w:t>
      </w:r>
      <w:r>
        <w:rPr>
          <w:rFonts w:ascii="Times New Roman" w:hAnsi="Times New Roman"/>
          <w:b/>
          <w:sz w:val="20"/>
        </w:rPr>
        <w:tab/>
      </w:r>
      <w:r w:rsidRPr="000D09EF">
        <w:rPr>
          <w:rFonts w:ascii="Times New Roman" w:hAnsi="Times New Roman"/>
          <w:sz w:val="20"/>
        </w:rPr>
        <w:t>2010</w:t>
      </w:r>
    </w:p>
    <w:p w:rsidR="00B94F9D" w:rsidRDefault="00F6019D" w:rsidP="00FE3EE4">
      <w:pPr>
        <w:tabs>
          <w:tab w:val="right" w:pos="9360"/>
        </w:tabs>
        <w:ind w:left="180"/>
        <w:rPr>
          <w:rFonts w:ascii="Times New Roman" w:hAnsi="Times New Roman"/>
          <w:sz w:val="20"/>
        </w:rPr>
      </w:pPr>
      <w:r>
        <w:rPr>
          <w:rFonts w:ascii="Times New Roman" w:hAnsi="Times New Roman"/>
          <w:b/>
          <w:sz w:val="20"/>
        </w:rPr>
        <w:t>TOP REFEREE</w:t>
      </w:r>
      <w:r w:rsidR="00B94F9D" w:rsidRPr="00B94F9D">
        <w:rPr>
          <w:rFonts w:ascii="Times New Roman" w:hAnsi="Times New Roman"/>
          <w:b/>
          <w:sz w:val="20"/>
        </w:rPr>
        <w:t xml:space="preserve"> for 2009</w:t>
      </w:r>
      <w:r w:rsidR="00B94F9D">
        <w:rPr>
          <w:rFonts w:ascii="Times New Roman" w:hAnsi="Times New Roman"/>
          <w:sz w:val="20"/>
        </w:rPr>
        <w:t xml:space="preserve">, </w:t>
      </w:r>
      <w:r w:rsidR="00B94F9D" w:rsidRPr="00B94F9D">
        <w:rPr>
          <w:rFonts w:ascii="Times New Roman" w:hAnsi="Times New Roman"/>
          <w:sz w:val="20"/>
        </w:rPr>
        <w:t>Journal of Hydrology</w:t>
      </w:r>
      <w:r w:rsidR="00B94F9D">
        <w:rPr>
          <w:rFonts w:ascii="Times New Roman" w:hAnsi="Times New Roman"/>
          <w:sz w:val="20"/>
        </w:rPr>
        <w:tab/>
        <w:t>2010</w:t>
      </w:r>
    </w:p>
    <w:p w:rsidR="00F6019D" w:rsidRDefault="00F6019D" w:rsidP="00460242">
      <w:pPr>
        <w:tabs>
          <w:tab w:val="right" w:pos="9360"/>
        </w:tabs>
        <w:ind w:left="180"/>
        <w:rPr>
          <w:rFonts w:ascii="Times New Roman" w:hAnsi="Times New Roman"/>
          <w:sz w:val="20"/>
        </w:rPr>
      </w:pPr>
      <w:r>
        <w:rPr>
          <w:rFonts w:ascii="Times New Roman" w:hAnsi="Times New Roman"/>
          <w:b/>
          <w:sz w:val="20"/>
        </w:rPr>
        <w:t>OUTSTANDING ENVIRONMENTAL EDUCATION LEADERSHIP</w:t>
      </w:r>
      <w:r w:rsidR="00B94F9D">
        <w:rPr>
          <w:rFonts w:ascii="Times New Roman" w:hAnsi="Times New Roman"/>
          <w:sz w:val="20"/>
        </w:rPr>
        <w:t>,</w:t>
      </w:r>
    </w:p>
    <w:p w:rsidR="00B94F9D" w:rsidRPr="00B94F9D" w:rsidRDefault="00B94F9D" w:rsidP="00460242">
      <w:pPr>
        <w:tabs>
          <w:tab w:val="right" w:pos="9360"/>
        </w:tabs>
        <w:ind w:left="360"/>
        <w:rPr>
          <w:rFonts w:ascii="Times New Roman" w:hAnsi="Times New Roman"/>
          <w:sz w:val="20"/>
        </w:rPr>
      </w:pPr>
      <w:r>
        <w:rPr>
          <w:rFonts w:ascii="Times New Roman" w:hAnsi="Times New Roman"/>
          <w:sz w:val="20"/>
        </w:rPr>
        <w:t xml:space="preserve"> </w:t>
      </w:r>
      <w:smartTag w:uri="urn:schemas-microsoft-com:office:smarttags" w:element="State">
        <w:smartTag w:uri="urn:schemas-microsoft-com:office:smarttags" w:element="place">
          <w:r w:rsidRPr="00B94F9D">
            <w:rPr>
              <w:rFonts w:ascii="Times New Roman" w:hAnsi="Times New Roman"/>
              <w:sz w:val="20"/>
            </w:rPr>
            <w:t>Massachusetts</w:t>
          </w:r>
        </w:smartTag>
      </w:smartTag>
      <w:r w:rsidRPr="00B94F9D">
        <w:rPr>
          <w:rFonts w:ascii="Times New Roman" w:hAnsi="Times New Roman"/>
          <w:sz w:val="20"/>
        </w:rPr>
        <w:t xml:space="preserve"> Association of C</w:t>
      </w:r>
      <w:r>
        <w:rPr>
          <w:rFonts w:ascii="Times New Roman" w:hAnsi="Times New Roman"/>
          <w:sz w:val="20"/>
        </w:rPr>
        <w:t>onservation Commissions (MACC)</w:t>
      </w:r>
      <w:r>
        <w:rPr>
          <w:rFonts w:ascii="Times New Roman" w:hAnsi="Times New Roman"/>
          <w:sz w:val="20"/>
        </w:rPr>
        <w:tab/>
        <w:t>2010</w:t>
      </w:r>
    </w:p>
    <w:p w:rsidR="007A6682" w:rsidRDefault="00F6019D" w:rsidP="00FE3EE4">
      <w:pPr>
        <w:tabs>
          <w:tab w:val="right" w:pos="9360"/>
        </w:tabs>
        <w:ind w:left="180"/>
      </w:pPr>
      <w:r>
        <w:rPr>
          <w:rFonts w:ascii="Times New Roman" w:hAnsi="Times New Roman"/>
          <w:b/>
          <w:sz w:val="20"/>
        </w:rPr>
        <w:t>OUTSTANDING GRADUATE RESEARCHER in ENGINEERING,</w:t>
      </w:r>
      <w:r w:rsidR="007A6682">
        <w:rPr>
          <w:rFonts w:ascii="Times New Roman" w:hAnsi="Times New Roman"/>
          <w:b/>
          <w:sz w:val="20"/>
        </w:rPr>
        <w:t xml:space="preserve"> </w:t>
      </w:r>
      <w:r w:rsidR="007A6682">
        <w:rPr>
          <w:rFonts w:ascii="Times New Roman" w:hAnsi="Times New Roman"/>
          <w:bCs/>
          <w:sz w:val="20"/>
        </w:rPr>
        <w:t xml:space="preserve">Tufts University </w:t>
      </w:r>
      <w:r w:rsidR="007A6682">
        <w:rPr>
          <w:rFonts w:ascii="Times New Roman" w:hAnsi="Times New Roman"/>
          <w:bCs/>
          <w:sz w:val="20"/>
        </w:rPr>
        <w:tab/>
        <w:t>2002</w:t>
      </w:r>
    </w:p>
    <w:p w:rsidR="007A6682" w:rsidRDefault="007A6682" w:rsidP="00FE3EE4">
      <w:pPr>
        <w:tabs>
          <w:tab w:val="right" w:pos="9360"/>
        </w:tabs>
        <w:ind w:left="180"/>
        <w:rPr>
          <w:rFonts w:ascii="Times New Roman" w:hAnsi="Times New Roman"/>
          <w:b/>
          <w:sz w:val="20"/>
        </w:rPr>
      </w:pPr>
      <w:r>
        <w:rPr>
          <w:rFonts w:ascii="Times New Roman" w:hAnsi="Times New Roman"/>
          <w:b/>
          <w:sz w:val="20"/>
        </w:rPr>
        <w:t>US EPA Science To Achieve Results (STAR) Graduate Fellowship</w:t>
      </w:r>
      <w:r>
        <w:rPr>
          <w:rFonts w:ascii="Times New Roman" w:hAnsi="Times New Roman"/>
          <w:b/>
          <w:sz w:val="20"/>
        </w:rPr>
        <w:tab/>
      </w:r>
      <w:r>
        <w:rPr>
          <w:rFonts w:ascii="Times New Roman" w:hAnsi="Times New Roman"/>
          <w:bCs/>
          <w:sz w:val="20"/>
        </w:rPr>
        <w:t>2000/2001</w:t>
      </w:r>
    </w:p>
    <w:p w:rsidR="007A6682" w:rsidRDefault="007A6682" w:rsidP="00FE3EE4">
      <w:pPr>
        <w:tabs>
          <w:tab w:val="right" w:pos="9360"/>
        </w:tabs>
        <w:ind w:left="180"/>
        <w:rPr>
          <w:rFonts w:ascii="Times New Roman" w:hAnsi="Times New Roman"/>
          <w:bCs/>
          <w:sz w:val="20"/>
        </w:rPr>
      </w:pPr>
      <w:smartTag w:uri="urn:schemas-microsoft-com:office:smarttags" w:element="place">
        <w:smartTag w:uri="urn:schemas-microsoft-com:office:smarttags" w:element="PlaceName">
          <w:r>
            <w:rPr>
              <w:rFonts w:ascii="Times New Roman" w:hAnsi="Times New Roman"/>
              <w:b/>
              <w:sz w:val="20"/>
            </w:rPr>
            <w:t>Tufts</w:t>
          </w:r>
        </w:smartTag>
        <w:r>
          <w:rPr>
            <w:rFonts w:ascii="Times New Roman" w:hAnsi="Times New Roman"/>
            <w:b/>
            <w:sz w:val="20"/>
          </w:rPr>
          <w:t xml:space="preserve"> </w:t>
        </w:r>
        <w:smartTag w:uri="urn:schemas-microsoft-com:office:smarttags" w:element="PlaceName">
          <w:r>
            <w:rPr>
              <w:rFonts w:ascii="Times New Roman" w:hAnsi="Times New Roman"/>
              <w:b/>
              <w:sz w:val="20"/>
            </w:rPr>
            <w:t>WATERSHED</w:t>
          </w:r>
        </w:smartTag>
        <w:r>
          <w:rPr>
            <w:rFonts w:ascii="Times New Roman" w:hAnsi="Times New Roman"/>
            <w:b/>
            <w:sz w:val="20"/>
          </w:rPr>
          <w:t xml:space="preserve"> </w:t>
        </w:r>
        <w:smartTag w:uri="urn:schemas-microsoft-com:office:smarttags" w:element="PlaceType">
          <w:r>
            <w:rPr>
              <w:rFonts w:ascii="Times New Roman" w:hAnsi="Times New Roman"/>
              <w:b/>
              <w:sz w:val="20"/>
            </w:rPr>
            <w:t>Center</w:t>
          </w:r>
        </w:smartTag>
      </w:smartTag>
      <w:r>
        <w:rPr>
          <w:rFonts w:ascii="Times New Roman" w:hAnsi="Times New Roman"/>
          <w:b/>
          <w:sz w:val="20"/>
        </w:rPr>
        <w:t xml:space="preserve"> Fellowship</w:t>
      </w:r>
      <w:r>
        <w:rPr>
          <w:rFonts w:ascii="Times New Roman" w:hAnsi="Times New Roman"/>
          <w:b/>
          <w:sz w:val="20"/>
        </w:rPr>
        <w:tab/>
      </w:r>
      <w:r>
        <w:rPr>
          <w:rFonts w:ascii="Times New Roman" w:hAnsi="Times New Roman"/>
          <w:bCs/>
          <w:sz w:val="20"/>
        </w:rPr>
        <w:t>2000</w:t>
      </w:r>
    </w:p>
    <w:p w:rsidR="007A6682" w:rsidRDefault="00F6019D" w:rsidP="00FE3EE4">
      <w:pPr>
        <w:tabs>
          <w:tab w:val="right" w:pos="9360"/>
        </w:tabs>
        <w:ind w:left="180"/>
      </w:pPr>
      <w:r>
        <w:rPr>
          <w:rFonts w:ascii="Times New Roman" w:hAnsi="Times New Roman"/>
          <w:b/>
          <w:sz w:val="20"/>
        </w:rPr>
        <w:t>OUTSTANDING STUDENT PAPER AWARD</w:t>
      </w:r>
      <w:r w:rsidR="007A6682">
        <w:rPr>
          <w:rFonts w:ascii="Times New Roman" w:hAnsi="Times New Roman"/>
          <w:b/>
          <w:sz w:val="20"/>
        </w:rPr>
        <w:t xml:space="preserve">, </w:t>
      </w:r>
      <w:r w:rsidR="007A6682">
        <w:rPr>
          <w:rFonts w:ascii="Times New Roman" w:hAnsi="Times New Roman"/>
          <w:bCs/>
          <w:sz w:val="20"/>
        </w:rPr>
        <w:t>Hydrology Section, American Geophysical Union</w:t>
      </w:r>
      <w:r w:rsidR="007A6682">
        <w:rPr>
          <w:rFonts w:ascii="Times New Roman" w:hAnsi="Times New Roman"/>
          <w:b/>
          <w:sz w:val="20"/>
        </w:rPr>
        <w:tab/>
      </w:r>
      <w:r w:rsidR="007A6682">
        <w:rPr>
          <w:rFonts w:ascii="Times New Roman" w:hAnsi="Times New Roman"/>
          <w:bCs/>
          <w:sz w:val="20"/>
        </w:rPr>
        <w:t>2000</w:t>
      </w:r>
      <w:r w:rsidR="007A6682">
        <w:rPr>
          <w:rFonts w:ascii="Times New Roman" w:hAnsi="Times New Roman"/>
          <w:b/>
          <w:sz w:val="20"/>
        </w:rPr>
        <w:t xml:space="preserve"> </w:t>
      </w:r>
    </w:p>
    <w:p w:rsidR="007A6682" w:rsidRDefault="007A6682" w:rsidP="00FE7457">
      <w:pPr>
        <w:pStyle w:val="Heading5"/>
        <w:tabs>
          <w:tab w:val="clear" w:pos="630"/>
          <w:tab w:val="clear" w:pos="4230"/>
          <w:tab w:val="clear" w:pos="4950"/>
          <w:tab w:val="clear" w:pos="5670"/>
          <w:tab w:val="clear" w:pos="6390"/>
          <w:tab w:val="clear" w:pos="7110"/>
          <w:tab w:val="clear" w:pos="7740"/>
          <w:tab w:val="clear" w:pos="7830"/>
          <w:tab w:val="clear" w:pos="8550"/>
          <w:tab w:val="clear" w:pos="9270"/>
        </w:tabs>
        <w:spacing w:before="240" w:after="120"/>
        <w:ind w:left="634" w:hanging="634"/>
      </w:pPr>
      <w:r>
        <w:t>RESEARCH EXPERIENCE</w:t>
      </w:r>
    </w:p>
    <w:p w:rsidR="004F5F90" w:rsidRDefault="004F5F90" w:rsidP="004F5F90">
      <w:pPr>
        <w:pStyle w:val="Heading9"/>
        <w:tabs>
          <w:tab w:val="clear" w:pos="7740"/>
          <w:tab w:val="left" w:pos="630"/>
          <w:tab w:val="right" w:pos="9360"/>
        </w:tabs>
        <w:ind w:left="180"/>
      </w:pPr>
      <w:r>
        <w:t xml:space="preserve">ASSOCIATE PROFESSOR, </w:t>
      </w:r>
      <w:r w:rsidR="001758CC">
        <w:t>H</w:t>
      </w:r>
      <w:r>
        <w:t>ydrology</w:t>
      </w:r>
      <w:r>
        <w:tab/>
      </w:r>
      <w:r w:rsidRPr="00481E4A">
        <w:rPr>
          <w:b w:val="0"/>
        </w:rPr>
        <w:t>Sep 2012 to present</w:t>
      </w:r>
    </w:p>
    <w:p w:rsidR="004F5F90" w:rsidRPr="00481E4A" w:rsidRDefault="004F5F90" w:rsidP="004F5F90">
      <w:pPr>
        <w:pStyle w:val="Heading8"/>
        <w:tabs>
          <w:tab w:val="clear" w:pos="-90"/>
          <w:tab w:val="left" w:pos="630"/>
          <w:tab w:val="right" w:pos="9360"/>
        </w:tabs>
        <w:ind w:left="180" w:right="0" w:firstLine="0"/>
        <w:rPr>
          <w:b w:val="0"/>
        </w:rPr>
      </w:pPr>
      <w:r>
        <w:t>ASSISTANT PROFESSOR, Hydrology</w:t>
      </w:r>
      <w:r>
        <w:tab/>
      </w:r>
      <w:r>
        <w:rPr>
          <w:b w:val="0"/>
        </w:rPr>
        <w:t>Sept 2006 to Aug 2012</w:t>
      </w:r>
    </w:p>
    <w:p w:rsidR="00411534" w:rsidRDefault="00173A8F" w:rsidP="00FE3EE4">
      <w:pPr>
        <w:pStyle w:val="Heading9"/>
        <w:tabs>
          <w:tab w:val="clear" w:pos="7740"/>
          <w:tab w:val="left" w:pos="630"/>
          <w:tab w:val="right" w:pos="9360"/>
        </w:tabs>
        <w:ind w:left="180"/>
      </w:pPr>
      <w:r>
        <w:t>School for the Environment</w:t>
      </w:r>
      <w:r w:rsidR="00FF46D2">
        <w:t>, College of Mathematics and Science</w:t>
      </w:r>
      <w:r w:rsidR="00411534">
        <w:tab/>
      </w:r>
    </w:p>
    <w:p w:rsidR="00411534" w:rsidRDefault="00411534" w:rsidP="00FE3EE4">
      <w:pPr>
        <w:pStyle w:val="Heading8"/>
        <w:tabs>
          <w:tab w:val="clear" w:pos="-90"/>
          <w:tab w:val="left" w:pos="630"/>
          <w:tab w:val="right" w:pos="9360"/>
        </w:tabs>
        <w:ind w:left="180" w:right="0" w:firstLine="0"/>
        <w:rPr>
          <w:b w:val="0"/>
        </w:rPr>
      </w:pPr>
      <w:r>
        <w:t>University of Massachusetts, Boston, Massachusetts</w:t>
      </w:r>
      <w:r>
        <w:tab/>
      </w:r>
    </w:p>
    <w:p w:rsidR="00DC62D1" w:rsidRPr="001266D5" w:rsidRDefault="00DC62D1" w:rsidP="00FE3EE4">
      <w:pPr>
        <w:ind w:left="180"/>
        <w:rPr>
          <w:rFonts w:ascii="Times New Roman" w:hAnsi="Times New Roman"/>
          <w:sz w:val="20"/>
        </w:rPr>
      </w:pPr>
      <w:r w:rsidRPr="00DC62D1">
        <w:rPr>
          <w:rFonts w:ascii="Times New Roman" w:hAnsi="Times New Roman"/>
          <w:sz w:val="20"/>
        </w:rPr>
        <w:t xml:space="preserve">Research </w:t>
      </w:r>
      <w:r w:rsidR="00CF0ED8">
        <w:rPr>
          <w:rFonts w:ascii="Times New Roman" w:hAnsi="Times New Roman"/>
          <w:sz w:val="20"/>
        </w:rPr>
        <w:t xml:space="preserve">utilizes computer modeling, </w:t>
      </w:r>
      <w:r w:rsidR="001266D5" w:rsidRPr="001266D5">
        <w:rPr>
          <w:rFonts w:ascii="Times New Roman" w:hAnsi="Times New Roman"/>
          <w:sz w:val="20"/>
        </w:rPr>
        <w:t xml:space="preserve"> data analysis</w:t>
      </w:r>
      <w:r w:rsidR="00CF0ED8">
        <w:rPr>
          <w:rFonts w:ascii="Times New Roman" w:hAnsi="Times New Roman"/>
          <w:sz w:val="20"/>
        </w:rPr>
        <w:t xml:space="preserve"> and stakeholder engagement</w:t>
      </w:r>
      <w:r w:rsidR="001266D5" w:rsidRPr="001266D5">
        <w:rPr>
          <w:rFonts w:ascii="Times New Roman" w:hAnsi="Times New Roman"/>
          <w:sz w:val="20"/>
        </w:rPr>
        <w:t xml:space="preserve"> to define and support sustainable management policies and practices related to water resources and climate change adaptation. Current research topics include 1) evaluating the impacts of climate change on New England hydrology, 2) assessing the vulnerability of coastal communities and infrastructure to flooding due to extreme p</w:t>
      </w:r>
      <w:r w:rsidR="004375E8">
        <w:rPr>
          <w:rFonts w:ascii="Times New Roman" w:hAnsi="Times New Roman"/>
          <w:sz w:val="20"/>
        </w:rPr>
        <w:t>recipitation and sea level rise, 3) integrating stakeholder knowledge into management and adaptation decisions and</w:t>
      </w:r>
      <w:r w:rsidR="00CF0ED8">
        <w:rPr>
          <w:rFonts w:ascii="Times New Roman" w:hAnsi="Times New Roman"/>
          <w:sz w:val="20"/>
        </w:rPr>
        <w:t>,</w:t>
      </w:r>
      <w:r w:rsidR="004375E8">
        <w:rPr>
          <w:rFonts w:ascii="Times New Roman" w:hAnsi="Times New Roman"/>
          <w:sz w:val="20"/>
        </w:rPr>
        <w:t xml:space="preserve"> </w:t>
      </w:r>
      <w:r w:rsidR="001266D5" w:rsidRPr="001266D5">
        <w:rPr>
          <w:rFonts w:ascii="Times New Roman" w:hAnsi="Times New Roman"/>
          <w:sz w:val="20"/>
        </w:rPr>
        <w:t xml:space="preserve"> </w:t>
      </w:r>
      <w:r w:rsidR="004375E8">
        <w:rPr>
          <w:rFonts w:ascii="Times New Roman" w:hAnsi="Times New Roman"/>
          <w:sz w:val="20"/>
        </w:rPr>
        <w:t>4</w:t>
      </w:r>
      <w:r w:rsidR="001266D5" w:rsidRPr="001266D5">
        <w:rPr>
          <w:rFonts w:ascii="Times New Roman" w:hAnsi="Times New Roman"/>
          <w:sz w:val="20"/>
        </w:rPr>
        <w:t>) improving methods for monitoring the performance of river restoration through dam removal.</w:t>
      </w:r>
    </w:p>
    <w:p w:rsidR="00411534" w:rsidRPr="00411534" w:rsidRDefault="00DC62D1" w:rsidP="00FE3EE4">
      <w:pPr>
        <w:ind w:left="180"/>
      </w:pPr>
      <w:r>
        <w:tab/>
      </w:r>
    </w:p>
    <w:p w:rsidR="007A6682" w:rsidRPr="007002A4" w:rsidRDefault="007A6682" w:rsidP="007002A4">
      <w:pPr>
        <w:pStyle w:val="Heading8"/>
        <w:tabs>
          <w:tab w:val="clear" w:pos="-90"/>
          <w:tab w:val="left" w:pos="630"/>
          <w:tab w:val="right" w:pos="9360"/>
        </w:tabs>
        <w:ind w:left="180" w:right="0" w:firstLine="0"/>
        <w:rPr>
          <w:b w:val="0"/>
        </w:rPr>
      </w:pPr>
      <w:r>
        <w:lastRenderedPageBreak/>
        <w:t>RESEARCH SCIENTIST</w:t>
      </w:r>
      <w:r>
        <w:tab/>
      </w:r>
      <w:r w:rsidR="007002A4">
        <w:rPr>
          <w:b w:val="0"/>
        </w:rPr>
        <w:t>July 2002 to Aug 2006</w:t>
      </w:r>
    </w:p>
    <w:p w:rsidR="007A6682" w:rsidRDefault="007A6682" w:rsidP="00FE3EE4">
      <w:pPr>
        <w:pStyle w:val="Heading8"/>
        <w:tabs>
          <w:tab w:val="clear" w:pos="-90"/>
          <w:tab w:val="left" w:pos="630"/>
          <w:tab w:val="right" w:pos="9360"/>
        </w:tabs>
        <w:ind w:left="180" w:right="0" w:firstLine="0"/>
      </w:pPr>
      <w:r>
        <w:t xml:space="preserve">Water Systems Analysis Group, </w:t>
      </w:r>
      <w:smartTag w:uri="urn:schemas-microsoft-com:office:smarttags" w:element="place">
        <w:smartTag w:uri="urn:schemas-microsoft-com:office:smarttags" w:element="PlaceName">
          <w:r>
            <w:t>Complex</w:t>
          </w:r>
        </w:smartTag>
        <w:r>
          <w:t xml:space="preserve"> </w:t>
        </w:r>
        <w:smartTag w:uri="urn:schemas-microsoft-com:office:smarttags" w:element="PlaceName">
          <w:r>
            <w:t>Systems</w:t>
          </w:r>
        </w:smartTag>
        <w:r>
          <w:t xml:space="preserve"> </w:t>
        </w:r>
        <w:smartTag w:uri="urn:schemas-microsoft-com:office:smarttags" w:element="PlaceName">
          <w:r>
            <w:t>Research</w:t>
          </w:r>
        </w:smartTag>
        <w:r>
          <w:t xml:space="preserve"> </w:t>
        </w:r>
        <w:smartTag w:uri="urn:schemas-microsoft-com:office:smarttags" w:element="PlaceType">
          <w:r>
            <w:t>Center</w:t>
          </w:r>
        </w:smartTag>
      </w:smartTag>
    </w:p>
    <w:p w:rsidR="007A6682" w:rsidRDefault="007A6682" w:rsidP="00FE3EE4">
      <w:pPr>
        <w:pStyle w:val="Heading8"/>
        <w:tabs>
          <w:tab w:val="clear" w:pos="-90"/>
          <w:tab w:val="left" w:pos="630"/>
          <w:tab w:val="right" w:pos="9360"/>
        </w:tabs>
        <w:ind w:left="180" w:right="0" w:firstLine="0"/>
        <w:rPr>
          <w:b w:val="0"/>
        </w:rPr>
      </w:pPr>
      <w:r>
        <w:t>University of New Hampshire, Durham, New Hampshire</w:t>
      </w:r>
      <w:r>
        <w:tab/>
      </w:r>
    </w:p>
    <w:p w:rsidR="007A6682" w:rsidRDefault="007A6682" w:rsidP="00FE3EE4">
      <w:pPr>
        <w:pStyle w:val="Heading8"/>
        <w:tabs>
          <w:tab w:val="left" w:pos="630"/>
        </w:tabs>
        <w:ind w:left="180" w:right="0" w:firstLine="0"/>
      </w:pPr>
      <w:r>
        <w:rPr>
          <w:b w:val="0"/>
        </w:rPr>
        <w:t xml:space="preserve">Supervisor:  Dr. Charles J. </w:t>
      </w:r>
      <w:r>
        <w:rPr>
          <w:b w:val="0"/>
          <w:bCs/>
          <w:color w:val="000000"/>
        </w:rPr>
        <w:t>Vörösmarty</w:t>
      </w:r>
    </w:p>
    <w:p w:rsidR="007A6682" w:rsidRDefault="007A6682" w:rsidP="00FE3EE4">
      <w:pPr>
        <w:pStyle w:val="BlockText"/>
        <w:tabs>
          <w:tab w:val="clear" w:pos="4230"/>
          <w:tab w:val="clear" w:pos="4950"/>
          <w:tab w:val="clear" w:pos="5670"/>
          <w:tab w:val="clear" w:pos="6390"/>
          <w:tab w:val="clear" w:pos="7110"/>
          <w:tab w:val="clear" w:pos="7740"/>
          <w:tab w:val="clear" w:pos="7830"/>
          <w:tab w:val="clear" w:pos="8550"/>
          <w:tab w:val="left" w:pos="9090"/>
        </w:tabs>
        <w:ind w:left="180" w:right="0"/>
      </w:pPr>
      <w:r>
        <w:t>Participating in</w:t>
      </w:r>
      <w:r w:rsidR="006F2066">
        <w:t xml:space="preserve"> </w:t>
      </w:r>
      <w:r>
        <w:t>research relat</w:t>
      </w:r>
      <w:r w:rsidR="006F2066">
        <w:t xml:space="preserve">ed </w:t>
      </w:r>
      <w:r>
        <w:t>to water resource assessments and the</w:t>
      </w:r>
      <w:r w:rsidR="006F2066">
        <w:t xml:space="preserve"> interactions between human activities, </w:t>
      </w:r>
      <w:r w:rsidR="00B45B8B">
        <w:t>hydrology and climate</w:t>
      </w:r>
      <w:r>
        <w:t xml:space="preserve">. </w:t>
      </w:r>
      <w:r w:rsidR="00B45B8B">
        <w:t>Research topics include</w:t>
      </w:r>
      <w:r>
        <w:t xml:space="preserve"> water resource availability and </w:t>
      </w:r>
      <w:r w:rsidR="00B970E7">
        <w:t>non-sustainable water use</w:t>
      </w:r>
      <w:r>
        <w:t xml:space="preserve">, </w:t>
      </w:r>
      <w:r w:rsidR="00EA5B17">
        <w:t xml:space="preserve">the impact of irrigated agriculture on land-atmosphere interactions, </w:t>
      </w:r>
      <w:r w:rsidR="00F20CED">
        <w:t xml:space="preserve">human vulnerability to hydrologic changes, </w:t>
      </w:r>
      <w:r>
        <w:t>water balance and water transport modeling,</w:t>
      </w:r>
      <w:r w:rsidR="003B5924">
        <w:t xml:space="preserve"> </w:t>
      </w:r>
      <w:r>
        <w:t xml:space="preserve">and anthropogenic disturbances to the hydrologic cycle. </w:t>
      </w:r>
    </w:p>
    <w:p w:rsidR="0096128F" w:rsidRDefault="0096128F" w:rsidP="00FE3EE4">
      <w:pPr>
        <w:pStyle w:val="Heading9"/>
        <w:tabs>
          <w:tab w:val="clear" w:pos="7740"/>
          <w:tab w:val="left" w:pos="630"/>
          <w:tab w:val="right" w:pos="9360"/>
        </w:tabs>
        <w:ind w:left="180"/>
      </w:pPr>
    </w:p>
    <w:p w:rsidR="007A6682" w:rsidRPr="007002A4" w:rsidRDefault="007A6682" w:rsidP="007002A4">
      <w:pPr>
        <w:pStyle w:val="Heading8"/>
        <w:tabs>
          <w:tab w:val="clear" w:pos="-90"/>
          <w:tab w:val="left" w:pos="630"/>
          <w:tab w:val="right" w:pos="9360"/>
        </w:tabs>
        <w:ind w:left="180" w:right="0" w:firstLine="0"/>
        <w:rPr>
          <w:b w:val="0"/>
        </w:rPr>
      </w:pPr>
      <w:r>
        <w:t>POST-DOCTORAL RESEARCH FELLOW</w:t>
      </w:r>
      <w:r>
        <w:tab/>
      </w:r>
      <w:r w:rsidR="007002A4">
        <w:rPr>
          <w:b w:val="0"/>
        </w:rPr>
        <w:t>Feb 2002 to July 2002</w:t>
      </w:r>
    </w:p>
    <w:p w:rsidR="007A6682" w:rsidRDefault="007A6682" w:rsidP="00FE3EE4">
      <w:pPr>
        <w:pStyle w:val="Heading8"/>
        <w:tabs>
          <w:tab w:val="clear" w:pos="-90"/>
          <w:tab w:val="left" w:pos="630"/>
          <w:tab w:val="right" w:pos="9360"/>
        </w:tabs>
        <w:ind w:left="180" w:right="0" w:firstLine="0"/>
        <w:rPr>
          <w:b w:val="0"/>
        </w:rPr>
      </w:pPr>
      <w:r>
        <w:t>DEAS, Harvard University, Cambridge, Massachusetts</w:t>
      </w:r>
      <w:r>
        <w:tab/>
      </w:r>
    </w:p>
    <w:p w:rsidR="007A6682" w:rsidRDefault="007A6682" w:rsidP="00FE3EE4">
      <w:pPr>
        <w:pStyle w:val="Heading8"/>
        <w:tabs>
          <w:tab w:val="left" w:pos="630"/>
        </w:tabs>
        <w:ind w:left="180" w:right="0" w:firstLine="0"/>
      </w:pPr>
      <w:r>
        <w:rPr>
          <w:b w:val="0"/>
        </w:rPr>
        <w:t>Supervisor:  Dr. Ana P. Barros</w:t>
      </w:r>
    </w:p>
    <w:p w:rsidR="007A6682" w:rsidRDefault="007A6682" w:rsidP="00FE3EE4">
      <w:pPr>
        <w:pStyle w:val="BlockText"/>
        <w:tabs>
          <w:tab w:val="clear" w:pos="4230"/>
          <w:tab w:val="clear" w:pos="4950"/>
          <w:tab w:val="clear" w:pos="5670"/>
          <w:tab w:val="clear" w:pos="6390"/>
          <w:tab w:val="clear" w:pos="7110"/>
          <w:tab w:val="clear" w:pos="7740"/>
          <w:tab w:val="clear" w:pos="7830"/>
          <w:tab w:val="clear" w:pos="8550"/>
          <w:tab w:val="left" w:pos="9090"/>
        </w:tabs>
        <w:ind w:left="180" w:right="0"/>
      </w:pPr>
      <w:r>
        <w:t xml:space="preserve">Short-term appointment to </w:t>
      </w:r>
      <w:r w:rsidR="006F2066">
        <w:t>develop a new method for estimating the probable maximum precipitation (PMP) and the risk associated with extreme precipitation events</w:t>
      </w:r>
      <w:r w:rsidR="00F94EA3">
        <w:t xml:space="preserve"> using the multifractal characterisitics of precipitation time series</w:t>
      </w:r>
      <w:r w:rsidR="006F2066">
        <w:t xml:space="preserve">.  Also investigated </w:t>
      </w:r>
      <w:r>
        <w:t xml:space="preserve">the presence of climate change impacts on the hydrology of the Paraiba basin in </w:t>
      </w:r>
      <w:smartTag w:uri="urn:schemas-microsoft-com:office:smarttags" w:element="place">
        <w:smartTag w:uri="urn:schemas-microsoft-com:office:smarttags" w:element="country-region">
          <w:r>
            <w:t>Brazil</w:t>
          </w:r>
        </w:smartTag>
      </w:smartTag>
      <w:r>
        <w:t xml:space="preserve">. </w:t>
      </w:r>
    </w:p>
    <w:p w:rsidR="007A6682" w:rsidRDefault="007A6682" w:rsidP="00FE3EE4">
      <w:pPr>
        <w:tabs>
          <w:tab w:val="left" w:pos="630"/>
          <w:tab w:val="right" w:pos="9360"/>
        </w:tabs>
        <w:ind w:left="180"/>
        <w:jc w:val="both"/>
        <w:rPr>
          <w:rFonts w:ascii="Times New Roman" w:hAnsi="Times New Roman"/>
          <w:b/>
          <w:sz w:val="20"/>
        </w:rPr>
      </w:pPr>
    </w:p>
    <w:p w:rsidR="00B94F82" w:rsidRDefault="00B94F9D" w:rsidP="00582E7D">
      <w:pPr>
        <w:pStyle w:val="Heading8"/>
        <w:tabs>
          <w:tab w:val="clear" w:pos="-90"/>
          <w:tab w:val="left" w:pos="630"/>
          <w:tab w:val="right" w:pos="9360"/>
        </w:tabs>
        <w:ind w:left="180" w:right="0" w:firstLine="0"/>
      </w:pPr>
      <w:r>
        <w:br w:type="page"/>
      </w:r>
    </w:p>
    <w:p w:rsidR="007A6682" w:rsidRDefault="007A6682" w:rsidP="00582E7D">
      <w:pPr>
        <w:pStyle w:val="Heading8"/>
        <w:tabs>
          <w:tab w:val="clear" w:pos="-90"/>
          <w:tab w:val="left" w:pos="630"/>
          <w:tab w:val="right" w:pos="9360"/>
        </w:tabs>
        <w:ind w:left="180" w:right="0" w:firstLine="0"/>
        <w:rPr>
          <w:b w:val="0"/>
        </w:rPr>
      </w:pPr>
      <w:r>
        <w:lastRenderedPageBreak/>
        <w:t>RESEARCH HYDROLOGIST (Part-time)</w:t>
      </w:r>
      <w:r>
        <w:tab/>
      </w:r>
      <w:r w:rsidR="00582E7D">
        <w:rPr>
          <w:b w:val="0"/>
        </w:rPr>
        <w:t>Sep 2000 to Feb 2001</w:t>
      </w:r>
    </w:p>
    <w:p w:rsidR="007A6682" w:rsidRDefault="007A6682" w:rsidP="00FE3EE4">
      <w:pPr>
        <w:pStyle w:val="Heading8"/>
        <w:tabs>
          <w:tab w:val="clear" w:pos="-90"/>
          <w:tab w:val="left" w:pos="630"/>
          <w:tab w:val="right" w:pos="9360"/>
        </w:tabs>
        <w:ind w:left="180" w:right="0" w:firstLine="0"/>
        <w:rPr>
          <w:b w:val="0"/>
        </w:rPr>
      </w:pPr>
      <w:r>
        <w:t xml:space="preserve">U.S. Geological Survey, Water Resources Division, Northborough, Massachusetts  </w:t>
      </w:r>
      <w:r>
        <w:tab/>
      </w:r>
    </w:p>
    <w:p w:rsidR="007A6682" w:rsidRDefault="007A6682" w:rsidP="00FE3EE4">
      <w:pPr>
        <w:pStyle w:val="Heading8"/>
        <w:tabs>
          <w:tab w:val="clear" w:pos="-90"/>
          <w:tab w:val="left" w:pos="630"/>
        </w:tabs>
        <w:ind w:left="180" w:right="0" w:firstLine="0"/>
        <w:rPr>
          <w:b w:val="0"/>
        </w:rPr>
      </w:pPr>
      <w:r>
        <w:rPr>
          <w:b w:val="0"/>
        </w:rPr>
        <w:t>Supervisor:  Dr. William Alley</w:t>
      </w:r>
    </w:p>
    <w:p w:rsidR="007A6682" w:rsidRDefault="007A6682" w:rsidP="00FE3EE4">
      <w:pPr>
        <w:pStyle w:val="BlockText"/>
        <w:tabs>
          <w:tab w:val="clear" w:pos="4230"/>
          <w:tab w:val="clear" w:pos="4950"/>
          <w:tab w:val="clear" w:pos="5670"/>
          <w:tab w:val="clear" w:pos="6390"/>
          <w:tab w:val="clear" w:pos="7110"/>
          <w:tab w:val="clear" w:pos="7740"/>
          <w:tab w:val="clear" w:pos="7830"/>
          <w:tab w:val="clear" w:pos="8550"/>
          <w:tab w:val="left" w:pos="9090"/>
        </w:tabs>
        <w:ind w:left="180" w:right="0"/>
      </w:pPr>
      <w:r>
        <w:t>Research objectives included expanding a nationwide network of index wells for monitoring climatic changes, evaluating the presence of regional trends in groundwater data and identifying a predictive link between groundwater levels and drought</w:t>
      </w:r>
      <w:r w:rsidR="004B1792">
        <w:t xml:space="preserve">.  Also involved in estimating </w:t>
      </w:r>
      <w:r>
        <w:t xml:space="preserve">hydraulic properties of fractured bedrock. </w:t>
      </w:r>
    </w:p>
    <w:p w:rsidR="0096128F" w:rsidRDefault="0096128F" w:rsidP="00FE3EE4">
      <w:pPr>
        <w:pStyle w:val="BlockText"/>
        <w:tabs>
          <w:tab w:val="clear" w:pos="4230"/>
          <w:tab w:val="clear" w:pos="4950"/>
          <w:tab w:val="clear" w:pos="5670"/>
          <w:tab w:val="clear" w:pos="6390"/>
          <w:tab w:val="clear" w:pos="7110"/>
          <w:tab w:val="clear" w:pos="7740"/>
          <w:tab w:val="clear" w:pos="7830"/>
          <w:tab w:val="clear" w:pos="8550"/>
          <w:tab w:val="left" w:pos="9090"/>
        </w:tabs>
        <w:ind w:left="180" w:right="0"/>
      </w:pPr>
    </w:p>
    <w:p w:rsidR="007A6682" w:rsidRDefault="007A6682" w:rsidP="00FE3EE4">
      <w:pPr>
        <w:pStyle w:val="Heading7"/>
        <w:tabs>
          <w:tab w:val="clear" w:pos="-90"/>
          <w:tab w:val="clear" w:pos="360"/>
          <w:tab w:val="clear" w:pos="2070"/>
          <w:tab w:val="clear" w:pos="4230"/>
          <w:tab w:val="clear" w:pos="7740"/>
          <w:tab w:val="clear" w:pos="9270"/>
          <w:tab w:val="left" w:pos="630"/>
          <w:tab w:val="right" w:pos="9360"/>
        </w:tabs>
        <w:ind w:left="180" w:firstLine="0"/>
      </w:pPr>
      <w:r>
        <w:t>GRADUATE RESEARCH ASSISTANTSHIPS</w:t>
      </w:r>
    </w:p>
    <w:p w:rsidR="007A6682" w:rsidRDefault="007A6682" w:rsidP="00FE3EE4">
      <w:pPr>
        <w:pStyle w:val="Heading8"/>
        <w:tabs>
          <w:tab w:val="clear" w:pos="-90"/>
          <w:tab w:val="left" w:pos="630"/>
          <w:tab w:val="right" w:pos="9360"/>
        </w:tabs>
        <w:ind w:left="180" w:right="0" w:firstLine="0"/>
        <w:rPr>
          <w:b w:val="0"/>
        </w:rPr>
      </w:pPr>
      <w:r>
        <w:t>Tufts University, Medford, Massachusetts</w:t>
      </w:r>
      <w:r>
        <w:tab/>
      </w:r>
      <w:r>
        <w:rPr>
          <w:b w:val="0"/>
        </w:rPr>
        <w:t>Sep 1998 to Jan 2002</w:t>
      </w:r>
    </w:p>
    <w:p w:rsidR="007A6682" w:rsidRDefault="007A6682" w:rsidP="00FE3EE4">
      <w:pPr>
        <w:tabs>
          <w:tab w:val="left" w:pos="630"/>
        </w:tabs>
        <w:ind w:left="180"/>
        <w:rPr>
          <w:rFonts w:ascii="Times New Roman" w:hAnsi="Times New Roman"/>
          <w:i/>
          <w:iCs/>
          <w:sz w:val="20"/>
        </w:rPr>
      </w:pPr>
      <w:r>
        <w:rPr>
          <w:rFonts w:ascii="Times New Roman" w:hAnsi="Times New Roman"/>
          <w:sz w:val="20"/>
          <w:u w:val="single"/>
        </w:rPr>
        <w:t>Dissertation</w:t>
      </w:r>
      <w:r>
        <w:rPr>
          <w:rFonts w:ascii="Times New Roman" w:hAnsi="Times New Roman"/>
          <w:sz w:val="20"/>
        </w:rPr>
        <w:t>:</w:t>
      </w:r>
      <w:r>
        <w:rPr>
          <w:rFonts w:ascii="Times New Roman" w:hAnsi="Times New Roman"/>
          <w:i/>
          <w:iCs/>
          <w:sz w:val="20"/>
        </w:rPr>
        <w:t xml:space="preserve">  The behavior of floods and low flows in the </w:t>
      </w:r>
      <w:smartTag w:uri="urn:schemas-microsoft-com:office:smarttags" w:element="place">
        <w:smartTag w:uri="urn:schemas-microsoft-com:office:smarttags" w:element="country-region">
          <w:r>
            <w:rPr>
              <w:rFonts w:ascii="Times New Roman" w:hAnsi="Times New Roman"/>
              <w:i/>
              <w:iCs/>
              <w:sz w:val="20"/>
            </w:rPr>
            <w:t>United States</w:t>
          </w:r>
        </w:smartTag>
      </w:smartTag>
      <w:r>
        <w:rPr>
          <w:rFonts w:ascii="Times New Roman" w:hAnsi="Times New Roman"/>
          <w:i/>
          <w:iCs/>
          <w:sz w:val="20"/>
        </w:rPr>
        <w:t>.</w:t>
      </w:r>
    </w:p>
    <w:p w:rsidR="007A6682" w:rsidRDefault="007A6682" w:rsidP="00FE3EE4">
      <w:pPr>
        <w:pStyle w:val="Heading8"/>
        <w:tabs>
          <w:tab w:val="left" w:pos="630"/>
        </w:tabs>
        <w:ind w:left="180" w:right="0" w:firstLine="0"/>
        <w:rPr>
          <w:b w:val="0"/>
          <w:bCs/>
        </w:rPr>
      </w:pPr>
      <w:r>
        <w:rPr>
          <w:b w:val="0"/>
          <w:bCs/>
        </w:rPr>
        <w:t>Thesis Advisor:  Dr. Richard M. Vogel</w:t>
      </w:r>
    </w:p>
    <w:p w:rsidR="000B6FCC" w:rsidRDefault="000B6FCC" w:rsidP="00FE3EE4">
      <w:pPr>
        <w:pStyle w:val="Heading7"/>
        <w:tabs>
          <w:tab w:val="clear" w:pos="-90"/>
          <w:tab w:val="clear" w:pos="360"/>
          <w:tab w:val="clear" w:pos="2070"/>
          <w:tab w:val="clear" w:pos="4230"/>
          <w:tab w:val="clear" w:pos="7740"/>
          <w:tab w:val="clear" w:pos="9270"/>
          <w:tab w:val="left" w:pos="630"/>
          <w:tab w:val="right" w:pos="9360"/>
        </w:tabs>
        <w:ind w:left="180" w:firstLine="0"/>
      </w:pPr>
    </w:p>
    <w:p w:rsidR="007A6682" w:rsidRDefault="007A6682" w:rsidP="00FE3EE4">
      <w:pPr>
        <w:pStyle w:val="Heading7"/>
        <w:tabs>
          <w:tab w:val="clear" w:pos="-90"/>
          <w:tab w:val="clear" w:pos="360"/>
          <w:tab w:val="clear" w:pos="2070"/>
          <w:tab w:val="clear" w:pos="4230"/>
          <w:tab w:val="clear" w:pos="7740"/>
          <w:tab w:val="clear" w:pos="9270"/>
          <w:tab w:val="left" w:pos="630"/>
          <w:tab w:val="right" w:pos="9360"/>
        </w:tabs>
        <w:ind w:left="180" w:firstLine="0"/>
        <w:rPr>
          <w:b w:val="0"/>
        </w:rPr>
      </w:pPr>
      <w:r>
        <w:t>NH Water Resources Research Center (WRRC), Durham, New Hampshire</w:t>
      </w:r>
      <w:r>
        <w:tab/>
      </w:r>
      <w:r>
        <w:rPr>
          <w:b w:val="0"/>
        </w:rPr>
        <w:t>Jan 1992 to Jun 1994</w:t>
      </w:r>
    </w:p>
    <w:p w:rsidR="007A6682" w:rsidRDefault="007A6682" w:rsidP="00FE3EE4">
      <w:pPr>
        <w:tabs>
          <w:tab w:val="left" w:pos="630"/>
        </w:tabs>
        <w:ind w:left="180"/>
        <w:rPr>
          <w:rFonts w:ascii="Times New Roman" w:hAnsi="Times New Roman"/>
          <w:i/>
          <w:sz w:val="20"/>
        </w:rPr>
      </w:pPr>
      <w:r>
        <w:rPr>
          <w:rFonts w:ascii="Times New Roman" w:hAnsi="Times New Roman"/>
          <w:sz w:val="20"/>
          <w:u w:val="single"/>
        </w:rPr>
        <w:t>Master’s Thesis</w:t>
      </w:r>
      <w:r>
        <w:rPr>
          <w:rFonts w:ascii="Times New Roman" w:hAnsi="Times New Roman"/>
          <w:i/>
          <w:sz w:val="20"/>
        </w:rPr>
        <w:t>:  The Transport and Fate of Nitrogen at a Farm and Yard Waste Composting Facility</w:t>
      </w:r>
    </w:p>
    <w:p w:rsidR="007A6682" w:rsidRDefault="007A6682" w:rsidP="00FE3EE4">
      <w:pPr>
        <w:tabs>
          <w:tab w:val="left" w:pos="630"/>
        </w:tabs>
        <w:ind w:left="180"/>
        <w:rPr>
          <w:rFonts w:ascii="Times New Roman" w:hAnsi="Times New Roman"/>
          <w:sz w:val="20"/>
        </w:rPr>
      </w:pPr>
      <w:r>
        <w:rPr>
          <w:rFonts w:ascii="Times New Roman" w:hAnsi="Times New Roman"/>
          <w:sz w:val="20"/>
        </w:rPr>
        <w:t>Thesis Advisor:  Dr. Thomas Ballestero</w:t>
      </w:r>
    </w:p>
    <w:p w:rsidR="007A6682" w:rsidRDefault="007A6682" w:rsidP="00FE3EE4">
      <w:pPr>
        <w:pStyle w:val="BodyTextIndent2"/>
        <w:tabs>
          <w:tab w:val="left" w:pos="630"/>
        </w:tabs>
        <w:ind w:left="180"/>
      </w:pPr>
      <w:r>
        <w:t>Quantified nitrogen transport and fate in the vadose zone and a nitrogen mass balance for composting waste.</w:t>
      </w:r>
    </w:p>
    <w:p w:rsidR="007A6682" w:rsidRDefault="007A6682" w:rsidP="00FE3EE4">
      <w:pPr>
        <w:pStyle w:val="BodyTextIndent2"/>
        <w:tabs>
          <w:tab w:val="left" w:pos="630"/>
        </w:tabs>
        <w:ind w:left="180"/>
      </w:pPr>
    </w:p>
    <w:p w:rsidR="007A6682" w:rsidRDefault="007A6682" w:rsidP="00FE3EE4">
      <w:pPr>
        <w:tabs>
          <w:tab w:val="left" w:pos="-90"/>
          <w:tab w:val="left" w:pos="630"/>
          <w:tab w:val="right" w:pos="9360"/>
        </w:tabs>
        <w:ind w:left="180"/>
        <w:jc w:val="both"/>
        <w:rPr>
          <w:rFonts w:ascii="Times New Roman" w:hAnsi="Times New Roman"/>
          <w:iCs/>
          <w:sz w:val="20"/>
        </w:rPr>
      </w:pPr>
      <w:r>
        <w:rPr>
          <w:rFonts w:ascii="Times New Roman" w:hAnsi="Times New Roman"/>
          <w:b/>
          <w:sz w:val="20"/>
        </w:rPr>
        <w:t xml:space="preserve">HONORS SENIOR THESIS:  </w:t>
      </w:r>
      <w:r>
        <w:rPr>
          <w:rFonts w:ascii="Times New Roman" w:hAnsi="Times New Roman"/>
          <w:i/>
          <w:sz w:val="20"/>
        </w:rPr>
        <w:t>Estimating Groundwater Recharge</w:t>
      </w:r>
      <w:r>
        <w:rPr>
          <w:rFonts w:ascii="Times New Roman" w:hAnsi="Times New Roman"/>
          <w:i/>
          <w:sz w:val="20"/>
        </w:rPr>
        <w:tab/>
      </w:r>
      <w:r>
        <w:rPr>
          <w:rFonts w:ascii="Times New Roman" w:hAnsi="Times New Roman"/>
          <w:iCs/>
          <w:sz w:val="20"/>
        </w:rPr>
        <w:t>Sept 1990 to May 1991</w:t>
      </w:r>
    </w:p>
    <w:p w:rsidR="007A6682" w:rsidRDefault="007A6682" w:rsidP="00FE3EE4">
      <w:pPr>
        <w:tabs>
          <w:tab w:val="left" w:pos="-90"/>
          <w:tab w:val="left" w:pos="630"/>
        </w:tabs>
        <w:ind w:left="180"/>
        <w:jc w:val="both"/>
        <w:rPr>
          <w:rFonts w:ascii="Times New Roman" w:hAnsi="Times New Roman"/>
          <w:i/>
          <w:sz w:val="20"/>
        </w:rPr>
      </w:pPr>
      <w:r>
        <w:rPr>
          <w:rFonts w:ascii="Times New Roman" w:hAnsi="Times New Roman"/>
          <w:b/>
          <w:sz w:val="20"/>
        </w:rPr>
        <w:t xml:space="preserve">Department of Earth Sciences, </w:t>
      </w:r>
      <w:smartTag w:uri="urn:schemas-microsoft-com:office:smarttags" w:element="PlaceType">
        <w:r>
          <w:rPr>
            <w:rFonts w:ascii="Times New Roman" w:hAnsi="Times New Roman"/>
            <w:b/>
            <w:sz w:val="20"/>
          </w:rPr>
          <w:t>University</w:t>
        </w:r>
      </w:smartTag>
      <w:r>
        <w:rPr>
          <w:rFonts w:ascii="Times New Roman" w:hAnsi="Times New Roman"/>
          <w:b/>
          <w:sz w:val="20"/>
        </w:rPr>
        <w:t xml:space="preserve"> of </w:t>
      </w:r>
      <w:smartTag w:uri="urn:schemas-microsoft-com:office:smarttags" w:element="PlaceName">
        <w:r>
          <w:rPr>
            <w:rFonts w:ascii="Times New Roman" w:hAnsi="Times New Roman"/>
            <w:b/>
            <w:sz w:val="20"/>
          </w:rPr>
          <w:t>New Hampshire</w:t>
        </w:r>
      </w:smartTag>
      <w:r>
        <w:rPr>
          <w:rFonts w:ascii="Times New Roman" w:hAnsi="Times New Roman"/>
          <w:b/>
          <w:sz w:val="20"/>
        </w:rPr>
        <w:t xml:space="preserve">, </w:t>
      </w:r>
      <w:smartTag w:uri="urn:schemas-microsoft-com:office:smarttags" w:element="place">
        <w:smartTag w:uri="urn:schemas-microsoft-com:office:smarttags" w:element="City">
          <w:r>
            <w:rPr>
              <w:rFonts w:ascii="Times New Roman" w:hAnsi="Times New Roman"/>
              <w:b/>
              <w:sz w:val="20"/>
            </w:rPr>
            <w:t>Durham</w:t>
          </w:r>
        </w:smartTag>
        <w:r>
          <w:rPr>
            <w:rFonts w:ascii="Times New Roman" w:hAnsi="Times New Roman"/>
            <w:b/>
            <w:sz w:val="20"/>
          </w:rPr>
          <w:t xml:space="preserve">, </w:t>
        </w:r>
        <w:smartTag w:uri="urn:schemas-microsoft-com:office:smarttags" w:element="State">
          <w:r>
            <w:rPr>
              <w:rFonts w:ascii="Times New Roman" w:hAnsi="Times New Roman"/>
              <w:b/>
              <w:sz w:val="20"/>
            </w:rPr>
            <w:t>New Hampshire</w:t>
          </w:r>
        </w:smartTag>
      </w:smartTag>
    </w:p>
    <w:p w:rsidR="007A6682" w:rsidRDefault="007A6682" w:rsidP="00FE3EE4">
      <w:pPr>
        <w:tabs>
          <w:tab w:val="left" w:pos="630"/>
          <w:tab w:val="right" w:pos="9360"/>
        </w:tabs>
        <w:ind w:left="180"/>
        <w:jc w:val="both"/>
        <w:rPr>
          <w:rFonts w:ascii="Times New Roman" w:hAnsi="Times New Roman"/>
          <w:sz w:val="20"/>
        </w:rPr>
      </w:pPr>
      <w:r>
        <w:rPr>
          <w:rFonts w:ascii="Times New Roman" w:hAnsi="Times New Roman"/>
          <w:sz w:val="20"/>
        </w:rPr>
        <w:t>Thesis Advisor:  Dr. S. Lawrence Dingman</w:t>
      </w:r>
    </w:p>
    <w:p w:rsidR="00AC6E21" w:rsidRDefault="00AC6E21" w:rsidP="00AC6E21">
      <w:pPr>
        <w:pStyle w:val="Heading5"/>
        <w:tabs>
          <w:tab w:val="clear" w:pos="630"/>
          <w:tab w:val="clear" w:pos="4230"/>
          <w:tab w:val="clear" w:pos="4950"/>
          <w:tab w:val="clear" w:pos="5670"/>
          <w:tab w:val="clear" w:pos="6390"/>
          <w:tab w:val="clear" w:pos="7110"/>
          <w:tab w:val="clear" w:pos="7740"/>
          <w:tab w:val="clear" w:pos="7830"/>
          <w:tab w:val="clear" w:pos="8550"/>
          <w:tab w:val="clear" w:pos="9270"/>
        </w:tabs>
        <w:spacing w:before="240" w:after="120"/>
        <w:ind w:left="634" w:hanging="634"/>
        <w:rPr>
          <w:sz w:val="20"/>
        </w:rPr>
      </w:pPr>
      <w:r>
        <w:t>FUNDING, PRESENT and PAST</w:t>
      </w:r>
    </w:p>
    <w:p w:rsidR="00CB1EFA" w:rsidRPr="00CB1EFA" w:rsidRDefault="00CB1EFA" w:rsidP="00CB1EFA">
      <w:pPr>
        <w:pStyle w:val="ListParagraph"/>
        <w:numPr>
          <w:ilvl w:val="0"/>
          <w:numId w:val="23"/>
        </w:numPr>
        <w:ind w:left="180" w:hanging="180"/>
        <w:rPr>
          <w:rFonts w:ascii="Times New Roman" w:hAnsi="Times New Roman"/>
          <w:sz w:val="20"/>
        </w:rPr>
      </w:pPr>
      <w:r w:rsidRPr="00CB1EFA">
        <w:rPr>
          <w:rFonts w:ascii="Times New Roman" w:hAnsi="Times New Roman"/>
          <w:b/>
          <w:sz w:val="20"/>
        </w:rPr>
        <w:t xml:space="preserve">Massachusetts Department of Transportation: </w:t>
      </w:r>
      <w:r w:rsidRPr="00CB1EFA">
        <w:rPr>
          <w:rFonts w:ascii="Times New Roman" w:hAnsi="Times New Roman"/>
          <w:sz w:val="20"/>
        </w:rPr>
        <w:t>Assessing the vulnerability of MassDOT’s coastal transportation systems to future sea level rise and coastal storms, and developing conceptual adaptation strategies, January 1, 2015 through December 31, 2017, $1,133,000.</w:t>
      </w:r>
    </w:p>
    <w:p w:rsidR="00CB1EFA" w:rsidRPr="00CB1EFA" w:rsidRDefault="0060025F" w:rsidP="001C2858">
      <w:pPr>
        <w:pStyle w:val="ListParagraph"/>
        <w:numPr>
          <w:ilvl w:val="0"/>
          <w:numId w:val="23"/>
        </w:numPr>
        <w:ind w:left="180" w:hanging="180"/>
        <w:rPr>
          <w:rFonts w:ascii="Times New Roman" w:hAnsi="Times New Roman"/>
          <w:sz w:val="20"/>
        </w:rPr>
      </w:pPr>
      <w:r w:rsidRPr="0060025F">
        <w:rPr>
          <w:rFonts w:ascii="Times New Roman" w:hAnsi="Times New Roman"/>
          <w:b/>
          <w:sz w:val="20"/>
        </w:rPr>
        <w:t>State of Massachusetts Environmental Bond Bill FY2015:</w:t>
      </w:r>
      <w:r>
        <w:rPr>
          <w:rFonts w:ascii="Times New Roman" w:hAnsi="Times New Roman"/>
          <w:sz w:val="20"/>
        </w:rPr>
        <w:t xml:space="preserve"> Assessing the vulnerability of residents and stakeholders to flooding along the Charles and Mystic River, July 1, 2014 through December 31, 2015, $350,000.</w:t>
      </w:r>
    </w:p>
    <w:p w:rsidR="001C2858" w:rsidRPr="001C2858" w:rsidRDefault="001C2858" w:rsidP="001C2858">
      <w:pPr>
        <w:pStyle w:val="ListParagraph"/>
        <w:numPr>
          <w:ilvl w:val="0"/>
          <w:numId w:val="23"/>
        </w:numPr>
        <w:ind w:left="180" w:hanging="180"/>
        <w:rPr>
          <w:rFonts w:ascii="Times New Roman" w:hAnsi="Times New Roman"/>
          <w:sz w:val="20"/>
        </w:rPr>
      </w:pPr>
      <w:r w:rsidRPr="001C2858">
        <w:rPr>
          <w:rFonts w:ascii="Times New Roman" w:hAnsi="Times New Roman"/>
          <w:b/>
          <w:sz w:val="20"/>
        </w:rPr>
        <w:t xml:space="preserve">Federal Highway Administration-Massachusetts Department of Transportation Pilot Project: </w:t>
      </w:r>
      <w:r w:rsidRPr="0086664E">
        <w:rPr>
          <w:rFonts w:ascii="Times New Roman" w:hAnsi="Times New Roman"/>
          <w:sz w:val="20"/>
        </w:rPr>
        <w:t xml:space="preserve">Climate Change and Extreme Weather Vulnerability Assessments and Adaptation Options for the Central Artery, </w:t>
      </w:r>
      <w:r w:rsidR="0086664E">
        <w:rPr>
          <w:rFonts w:ascii="Times New Roman" w:hAnsi="Times New Roman"/>
          <w:sz w:val="20"/>
        </w:rPr>
        <w:t xml:space="preserve">April 23, 2013 </w:t>
      </w:r>
      <w:r w:rsidR="002E231A">
        <w:rPr>
          <w:rFonts w:ascii="Times New Roman" w:hAnsi="Times New Roman"/>
          <w:sz w:val="20"/>
        </w:rPr>
        <w:t>through December</w:t>
      </w:r>
      <w:r w:rsidR="0086664E">
        <w:rPr>
          <w:rFonts w:ascii="Times New Roman" w:hAnsi="Times New Roman"/>
          <w:sz w:val="20"/>
        </w:rPr>
        <w:t xml:space="preserve"> 31, 2014, $500,000.</w:t>
      </w:r>
    </w:p>
    <w:p w:rsidR="00AC6E21" w:rsidRPr="00D94EF5" w:rsidRDefault="00AC6E21" w:rsidP="00A9731C">
      <w:pPr>
        <w:pStyle w:val="ListParagraph"/>
        <w:numPr>
          <w:ilvl w:val="0"/>
          <w:numId w:val="23"/>
        </w:numPr>
        <w:ind w:left="180" w:hanging="180"/>
        <w:rPr>
          <w:rFonts w:ascii="Times New Roman" w:hAnsi="Times New Roman"/>
          <w:b/>
          <w:sz w:val="20"/>
        </w:rPr>
      </w:pPr>
      <w:r w:rsidRPr="00EC651F">
        <w:rPr>
          <w:rFonts w:ascii="Times New Roman" w:hAnsi="Times New Roman"/>
          <w:b/>
          <w:sz w:val="20"/>
        </w:rPr>
        <w:t>NOAA Climate and Society Interactions (CSI)-Coasts</w:t>
      </w:r>
      <w:r w:rsidRPr="00EC651F">
        <w:rPr>
          <w:rFonts w:ascii="Times New Roman" w:hAnsi="Times New Roman"/>
          <w:sz w:val="20"/>
        </w:rPr>
        <w:t>: Overcoming the obstacles and capitalizing on the incentives for climate change adaptation in coastal environmental justice communities</w:t>
      </w:r>
      <w:r w:rsidRPr="00EC651F">
        <w:rPr>
          <w:rFonts w:ascii="Times New Roman" w:hAnsi="Times New Roman"/>
          <w:spacing w:val="-4"/>
          <w:sz w:val="20"/>
        </w:rPr>
        <w:t>, PI Douglas (UMB), co-Is: Kirshen (Tufts), Paolisso (UMaryland), Wiggin (UHI), Sep 1, 2011 through Aug 31, 2013, $299,971.</w:t>
      </w:r>
    </w:p>
    <w:p w:rsidR="00AC6E21" w:rsidRPr="002C46BB" w:rsidRDefault="00AC6E21" w:rsidP="00A9731C">
      <w:pPr>
        <w:pStyle w:val="ListParagraph"/>
        <w:numPr>
          <w:ilvl w:val="0"/>
          <w:numId w:val="23"/>
        </w:numPr>
        <w:ind w:left="180" w:hanging="180"/>
        <w:rPr>
          <w:rFonts w:ascii="Times New Roman" w:hAnsi="Times New Roman"/>
          <w:b/>
          <w:sz w:val="20"/>
        </w:rPr>
      </w:pPr>
      <w:r w:rsidRPr="00EC651F">
        <w:rPr>
          <w:rFonts w:ascii="Times New Roman" w:hAnsi="Times New Roman"/>
          <w:b/>
          <w:sz w:val="20"/>
        </w:rPr>
        <w:t xml:space="preserve">Massachusetts Environmental Trust: </w:t>
      </w:r>
      <w:r w:rsidRPr="00EC651F">
        <w:rPr>
          <w:rFonts w:ascii="Times New Roman" w:hAnsi="Times New Roman"/>
          <w:bCs/>
          <w:sz w:val="20"/>
        </w:rPr>
        <w:t>Monitoring dam removal in Massachusetts: Towards a regional river restoration strategy</w:t>
      </w:r>
      <w:r w:rsidRPr="00EC651F">
        <w:rPr>
          <w:rFonts w:ascii="Times New Roman" w:hAnsi="Times New Roman"/>
          <w:sz w:val="20"/>
        </w:rPr>
        <w:t xml:space="preserve">. PI Douglas, Jul 1, 2011 through </w:t>
      </w:r>
      <w:r>
        <w:rPr>
          <w:rFonts w:ascii="Times New Roman" w:hAnsi="Times New Roman"/>
          <w:sz w:val="20"/>
        </w:rPr>
        <w:t>Dec 31</w:t>
      </w:r>
      <w:r w:rsidRPr="00EC651F">
        <w:rPr>
          <w:rFonts w:ascii="Times New Roman" w:hAnsi="Times New Roman"/>
          <w:sz w:val="20"/>
        </w:rPr>
        <w:t>, 201</w:t>
      </w:r>
      <w:r>
        <w:rPr>
          <w:rFonts w:ascii="Times New Roman" w:hAnsi="Times New Roman"/>
          <w:sz w:val="20"/>
        </w:rPr>
        <w:t>3</w:t>
      </w:r>
      <w:r w:rsidRPr="00EC651F">
        <w:rPr>
          <w:rFonts w:ascii="Times New Roman" w:hAnsi="Times New Roman"/>
          <w:sz w:val="20"/>
        </w:rPr>
        <w:t xml:space="preserve">, </w:t>
      </w:r>
      <w:r w:rsidR="00EF126D">
        <w:rPr>
          <w:rFonts w:ascii="Times New Roman" w:hAnsi="Times New Roman"/>
          <w:sz w:val="20"/>
        </w:rPr>
        <w:t>$75,000</w:t>
      </w:r>
      <w:r w:rsidRPr="00EC651F">
        <w:rPr>
          <w:rFonts w:ascii="Times New Roman" w:hAnsi="Times New Roman"/>
          <w:sz w:val="20"/>
        </w:rPr>
        <w:t>.</w:t>
      </w:r>
    </w:p>
    <w:p w:rsidR="00AC6E21" w:rsidRPr="00EC651F" w:rsidRDefault="00AC6E21" w:rsidP="00A9731C">
      <w:pPr>
        <w:pStyle w:val="ListParagraph"/>
        <w:numPr>
          <w:ilvl w:val="0"/>
          <w:numId w:val="23"/>
        </w:numPr>
        <w:ind w:left="180" w:hanging="180"/>
        <w:rPr>
          <w:rFonts w:ascii="Times New Roman" w:hAnsi="Times New Roman"/>
          <w:b/>
          <w:sz w:val="20"/>
        </w:rPr>
      </w:pPr>
      <w:r>
        <w:rPr>
          <w:rFonts w:ascii="Times New Roman" w:hAnsi="Times New Roman"/>
          <w:b/>
          <w:sz w:val="20"/>
        </w:rPr>
        <w:t xml:space="preserve">Town of Plymouth, MA: </w:t>
      </w:r>
      <w:r>
        <w:rPr>
          <w:rFonts w:ascii="Times New Roman" w:hAnsi="Times New Roman"/>
          <w:sz w:val="20"/>
        </w:rPr>
        <w:t>Biomonitoring of Eel River Restoration, PI Douglas, May - Dec 2011, $15,000</w:t>
      </w:r>
    </w:p>
    <w:p w:rsidR="00AC6E21" w:rsidRPr="00D94EF5" w:rsidRDefault="00AC6E21" w:rsidP="00A9731C">
      <w:pPr>
        <w:pStyle w:val="ListParagraph"/>
        <w:numPr>
          <w:ilvl w:val="0"/>
          <w:numId w:val="23"/>
        </w:numPr>
        <w:ind w:left="180" w:hanging="180"/>
        <w:rPr>
          <w:rFonts w:ascii="Times New Roman" w:hAnsi="Times New Roman"/>
          <w:b/>
          <w:sz w:val="20"/>
        </w:rPr>
      </w:pPr>
      <w:r w:rsidRPr="00D94EF5">
        <w:rPr>
          <w:rFonts w:ascii="Times New Roman" w:hAnsi="Times New Roman"/>
          <w:b/>
          <w:sz w:val="20"/>
        </w:rPr>
        <w:t xml:space="preserve">Massachusetts Water Resources Research Center: </w:t>
      </w:r>
      <w:r w:rsidRPr="00D94EF5">
        <w:rPr>
          <w:rFonts w:ascii="Times New Roman" w:hAnsi="Times New Roman"/>
          <w:sz w:val="20"/>
        </w:rPr>
        <w:t xml:space="preserve">Developing a physically-based and policy-relevant </w:t>
      </w:r>
      <w:r w:rsidRPr="00D94EF5">
        <w:rPr>
          <w:rFonts w:ascii="Times New Roman" w:hAnsi="Times New Roman"/>
          <w:sz w:val="20"/>
        </w:rPr>
        <w:lastRenderedPageBreak/>
        <w:t>river classification scheme for sustainable water and ecosystem management decisions. PI Douglas, Apr 1, 2010-Mar 31, 2011, $30,000.</w:t>
      </w:r>
    </w:p>
    <w:p w:rsidR="00AC6E21" w:rsidRPr="00517728" w:rsidRDefault="00AC6E21" w:rsidP="00A9731C">
      <w:pPr>
        <w:pStyle w:val="ListParagraph"/>
        <w:widowControl/>
        <w:numPr>
          <w:ilvl w:val="0"/>
          <w:numId w:val="23"/>
        </w:numPr>
        <w:ind w:left="180" w:hanging="180"/>
        <w:rPr>
          <w:rFonts w:ascii="Times New Roman" w:hAnsi="Times New Roman"/>
          <w:b/>
          <w:sz w:val="20"/>
        </w:rPr>
      </w:pPr>
      <w:r w:rsidRPr="00EC651F">
        <w:rPr>
          <w:rFonts w:ascii="Times New Roman" w:hAnsi="Times New Roman"/>
          <w:b/>
          <w:sz w:val="20"/>
        </w:rPr>
        <w:t xml:space="preserve">NASA Terrestrial Hydrology Program: </w:t>
      </w:r>
      <w:r w:rsidRPr="00EC651F">
        <w:rPr>
          <w:rFonts w:ascii="Times New Roman" w:hAnsi="Times New Roman"/>
          <w:sz w:val="20"/>
        </w:rPr>
        <w:t>The history of agricultural irrigation expansion: developing useful datasets of global irrigated area and irrigation water use from remote sensing and hydrologic modeling.  PI Douglas, co-Is Frolking (UNH) and Friedl (UBM) Oct 1, 2007-Sep 30, 2010.  $549,798 (UMB $205,455)</w:t>
      </w:r>
    </w:p>
    <w:p w:rsidR="00775A58" w:rsidRPr="00AC6E21" w:rsidRDefault="00AC6E21" w:rsidP="00A9731C">
      <w:pPr>
        <w:pStyle w:val="ListParagraph"/>
        <w:widowControl/>
        <w:numPr>
          <w:ilvl w:val="0"/>
          <w:numId w:val="23"/>
        </w:numPr>
        <w:ind w:left="180" w:hanging="180"/>
        <w:rPr>
          <w:rFonts w:ascii="Times New Roman" w:hAnsi="Times New Roman"/>
          <w:b/>
          <w:sz w:val="20"/>
        </w:rPr>
      </w:pPr>
      <w:r w:rsidRPr="00326F6D">
        <w:rPr>
          <w:rFonts w:ascii="Times New Roman" w:hAnsi="Times New Roman"/>
          <w:b/>
          <w:sz w:val="20"/>
        </w:rPr>
        <w:t>NOAA Sectoral Applications Research Program (SARP), Coastal Management</w:t>
      </w:r>
      <w:r w:rsidRPr="00326F6D">
        <w:rPr>
          <w:rFonts w:ascii="Times New Roman" w:hAnsi="Times New Roman"/>
          <w:sz w:val="20"/>
        </w:rPr>
        <w:t xml:space="preserve">: </w:t>
      </w:r>
      <w:r w:rsidRPr="00326F6D">
        <w:rPr>
          <w:rFonts w:ascii="Times New Roman" w:hAnsi="Times New Roman"/>
          <w:spacing w:val="-4"/>
          <w:sz w:val="20"/>
        </w:rPr>
        <w:t xml:space="preserve">Coastal Flooding and Environmental Justice: Developing Strategies for Adapting to Climate Change, PI Douglas (UMB), co-Is: Kirshen (Tufts), Ruth (UMaryland), Gontz (UMB), Wiggin (UHI), </w:t>
      </w:r>
      <w:r>
        <w:rPr>
          <w:rFonts w:ascii="Times New Roman" w:hAnsi="Times New Roman"/>
          <w:spacing w:val="-4"/>
          <w:sz w:val="20"/>
        </w:rPr>
        <w:t>July 2008 -  Jun 2011, $299,861</w:t>
      </w:r>
      <w:r w:rsidRPr="00326F6D">
        <w:rPr>
          <w:rFonts w:ascii="Times New Roman" w:hAnsi="Times New Roman"/>
          <w:spacing w:val="-4"/>
          <w:sz w:val="20"/>
        </w:rPr>
        <w:t>.</w:t>
      </w:r>
    </w:p>
    <w:p w:rsidR="006B5D9F" w:rsidRDefault="006B5D9F" w:rsidP="00FE7457">
      <w:pPr>
        <w:pStyle w:val="Heading5"/>
        <w:tabs>
          <w:tab w:val="clear" w:pos="630"/>
          <w:tab w:val="clear" w:pos="4230"/>
          <w:tab w:val="clear" w:pos="4950"/>
          <w:tab w:val="clear" w:pos="5670"/>
          <w:tab w:val="clear" w:pos="6390"/>
          <w:tab w:val="clear" w:pos="7110"/>
          <w:tab w:val="clear" w:pos="7740"/>
          <w:tab w:val="clear" w:pos="7830"/>
          <w:tab w:val="clear" w:pos="8550"/>
          <w:tab w:val="clear" w:pos="9270"/>
        </w:tabs>
        <w:spacing w:before="240" w:after="120"/>
        <w:ind w:left="634" w:hanging="634"/>
      </w:pPr>
      <w:r>
        <w:t>PROFESSIONAL EXPERIENCE</w:t>
      </w:r>
    </w:p>
    <w:p w:rsidR="006B5D9F" w:rsidRDefault="006B5D9F" w:rsidP="00FE3EE4">
      <w:pPr>
        <w:pStyle w:val="Heading9"/>
        <w:ind w:left="180"/>
      </w:pPr>
      <w:r>
        <w:t>ENVIRONMENTAL ENGINEER</w:t>
      </w:r>
    </w:p>
    <w:p w:rsidR="00F23EDA" w:rsidRPr="00D60746" w:rsidRDefault="00F23EDA" w:rsidP="00F23EDA">
      <w:pPr>
        <w:tabs>
          <w:tab w:val="right" w:pos="9360"/>
        </w:tabs>
        <w:ind w:left="360"/>
        <w:jc w:val="both"/>
        <w:rPr>
          <w:rFonts w:ascii="Times New Roman" w:hAnsi="Times New Roman"/>
          <w:b/>
          <w:noProof/>
          <w:sz w:val="20"/>
        </w:rPr>
      </w:pPr>
      <w:r>
        <w:rPr>
          <w:rFonts w:ascii="Times New Roman" w:hAnsi="Times New Roman"/>
          <w:b/>
          <w:noProof/>
          <w:sz w:val="20"/>
        </w:rPr>
        <w:t>New England Envirostrategies, Concord, New Hampshire (part-time)</w:t>
      </w:r>
      <w:r>
        <w:rPr>
          <w:rFonts w:ascii="Times New Roman" w:hAnsi="Times New Roman"/>
          <w:b/>
          <w:noProof/>
          <w:sz w:val="20"/>
        </w:rPr>
        <w:tab/>
      </w:r>
      <w:r>
        <w:rPr>
          <w:rFonts w:ascii="Times New Roman" w:hAnsi="Times New Roman"/>
          <w:noProof/>
          <w:sz w:val="20"/>
        </w:rPr>
        <w:t>Jun 2008 to present</w:t>
      </w:r>
    </w:p>
    <w:p w:rsidR="00F23EDA" w:rsidRDefault="00F23EDA" w:rsidP="00F23EDA">
      <w:pPr>
        <w:tabs>
          <w:tab w:val="right" w:pos="9360"/>
        </w:tabs>
        <w:ind w:left="360"/>
        <w:jc w:val="both"/>
        <w:rPr>
          <w:rFonts w:ascii="Times New Roman" w:hAnsi="Times New Roman"/>
          <w:noProof/>
          <w:sz w:val="20"/>
        </w:rPr>
      </w:pPr>
      <w:r>
        <w:rPr>
          <w:rFonts w:ascii="Times New Roman" w:hAnsi="Times New Roman"/>
          <w:b/>
          <w:noProof/>
          <w:sz w:val="20"/>
        </w:rPr>
        <w:t>Haley &amp; Aldrich, Inc., Manchester, New Hampshire (part-time)</w:t>
      </w:r>
      <w:r>
        <w:rPr>
          <w:rFonts w:ascii="Times New Roman" w:hAnsi="Times New Roman"/>
          <w:b/>
          <w:noProof/>
          <w:sz w:val="20"/>
        </w:rPr>
        <w:tab/>
      </w:r>
      <w:r>
        <w:rPr>
          <w:rFonts w:ascii="Times New Roman" w:hAnsi="Times New Roman"/>
          <w:noProof/>
          <w:sz w:val="20"/>
        </w:rPr>
        <w:t>May  1999 to Apr 2008</w:t>
      </w:r>
    </w:p>
    <w:p w:rsidR="006B5D9F" w:rsidRPr="00FE3EE4" w:rsidRDefault="006B5D9F" w:rsidP="00F23EDA">
      <w:pPr>
        <w:tabs>
          <w:tab w:val="right" w:pos="9360"/>
        </w:tabs>
        <w:ind w:left="360"/>
        <w:jc w:val="both"/>
        <w:rPr>
          <w:rFonts w:ascii="Times New Roman" w:hAnsi="Times New Roman"/>
          <w:b/>
          <w:noProof/>
          <w:sz w:val="20"/>
        </w:rPr>
      </w:pPr>
      <w:r>
        <w:rPr>
          <w:rFonts w:ascii="Times New Roman" w:hAnsi="Times New Roman"/>
          <w:b/>
          <w:noProof/>
          <w:sz w:val="20"/>
        </w:rPr>
        <w:t xml:space="preserve">GEI Consultants, Inc., Concord, </w:t>
      </w:r>
      <w:smartTag w:uri="urn:schemas-microsoft-com:office:smarttags" w:element="place">
        <w:smartTag w:uri="urn:schemas-microsoft-com:office:smarttags" w:element="State">
          <w:r>
            <w:rPr>
              <w:rFonts w:ascii="Times New Roman" w:hAnsi="Times New Roman"/>
              <w:b/>
              <w:noProof/>
              <w:sz w:val="20"/>
            </w:rPr>
            <w:t>New Hampshire</w:t>
          </w:r>
        </w:smartTag>
      </w:smartTag>
      <w:r>
        <w:rPr>
          <w:rFonts w:ascii="Times New Roman" w:hAnsi="Times New Roman"/>
          <w:b/>
          <w:noProof/>
          <w:sz w:val="20"/>
        </w:rPr>
        <w:t xml:space="preserve"> (full-time)</w:t>
      </w:r>
      <w:r>
        <w:rPr>
          <w:rFonts w:ascii="Times New Roman" w:hAnsi="Times New Roman"/>
          <w:b/>
          <w:noProof/>
          <w:sz w:val="20"/>
        </w:rPr>
        <w:tab/>
      </w:r>
      <w:r>
        <w:rPr>
          <w:rFonts w:ascii="Times New Roman" w:hAnsi="Times New Roman"/>
          <w:noProof/>
          <w:sz w:val="20"/>
        </w:rPr>
        <w:t>Mar 1995 to Aug 1998</w:t>
      </w:r>
    </w:p>
    <w:p w:rsidR="006B5D9F" w:rsidRDefault="006B5D9F" w:rsidP="00B05C51">
      <w:pPr>
        <w:tabs>
          <w:tab w:val="right" w:pos="9360"/>
        </w:tabs>
        <w:ind w:left="360"/>
        <w:jc w:val="both"/>
        <w:rPr>
          <w:rFonts w:ascii="Times New Roman" w:hAnsi="Times New Roman"/>
          <w:noProof/>
          <w:sz w:val="20"/>
        </w:rPr>
      </w:pPr>
    </w:p>
    <w:p w:rsidR="006B5D9F" w:rsidRDefault="006B5D9F" w:rsidP="00FE3EE4">
      <w:pPr>
        <w:tabs>
          <w:tab w:val="right" w:pos="9360"/>
        </w:tabs>
        <w:ind w:left="180"/>
        <w:jc w:val="both"/>
        <w:rPr>
          <w:rFonts w:ascii="Times New Roman" w:hAnsi="Times New Roman"/>
          <w:noProof/>
          <w:sz w:val="20"/>
        </w:rPr>
      </w:pPr>
      <w:r>
        <w:rPr>
          <w:rFonts w:ascii="Times New Roman" w:hAnsi="Times New Roman"/>
          <w:b/>
          <w:noProof/>
          <w:sz w:val="20"/>
        </w:rPr>
        <w:t xml:space="preserve">FREE-LANCE CONSULTANT </w:t>
      </w:r>
      <w:r>
        <w:rPr>
          <w:rFonts w:ascii="Times New Roman" w:hAnsi="Times New Roman"/>
          <w:b/>
          <w:noProof/>
          <w:sz w:val="20"/>
        </w:rPr>
        <w:tab/>
      </w:r>
      <w:r>
        <w:rPr>
          <w:rFonts w:ascii="Times New Roman" w:hAnsi="Times New Roman"/>
          <w:noProof/>
          <w:sz w:val="20"/>
        </w:rPr>
        <w:t>Jun 1992 to Aug 2001</w:t>
      </w:r>
    </w:p>
    <w:p w:rsidR="006B5D9F" w:rsidRDefault="006B5D9F" w:rsidP="00B05C51">
      <w:pPr>
        <w:tabs>
          <w:tab w:val="right" w:pos="9360"/>
        </w:tabs>
        <w:ind w:left="360"/>
        <w:jc w:val="both"/>
        <w:rPr>
          <w:rFonts w:ascii="Times New Roman" w:hAnsi="Times New Roman"/>
          <w:noProof/>
          <w:sz w:val="20"/>
        </w:rPr>
      </w:pPr>
      <w:r>
        <w:rPr>
          <w:rFonts w:ascii="Times New Roman" w:hAnsi="Times New Roman"/>
          <w:b/>
          <w:noProof/>
          <w:sz w:val="20"/>
        </w:rPr>
        <w:t xml:space="preserve">Southeastern Sand and Gravel,  </w:t>
      </w:r>
      <w:smartTag w:uri="urn:schemas-microsoft-com:office:smarttags" w:element="place">
        <w:smartTag w:uri="urn:schemas-microsoft-com:office:smarttags" w:element="City">
          <w:r>
            <w:rPr>
              <w:rFonts w:ascii="Times New Roman" w:hAnsi="Times New Roman"/>
              <w:b/>
              <w:noProof/>
              <w:sz w:val="20"/>
            </w:rPr>
            <w:t>Lee</w:t>
          </w:r>
        </w:smartTag>
        <w:r>
          <w:rPr>
            <w:rFonts w:ascii="Times New Roman" w:hAnsi="Times New Roman"/>
            <w:b/>
            <w:noProof/>
            <w:sz w:val="20"/>
          </w:rPr>
          <w:t xml:space="preserve">, </w:t>
        </w:r>
        <w:smartTag w:uri="urn:schemas-microsoft-com:office:smarttags" w:element="State">
          <w:r>
            <w:rPr>
              <w:rFonts w:ascii="Times New Roman" w:hAnsi="Times New Roman"/>
              <w:b/>
              <w:noProof/>
              <w:sz w:val="20"/>
            </w:rPr>
            <w:t>NH</w:t>
          </w:r>
        </w:smartTag>
      </w:smartTag>
      <w:r>
        <w:rPr>
          <w:rFonts w:ascii="Times New Roman" w:hAnsi="Times New Roman"/>
          <w:b/>
          <w:noProof/>
          <w:sz w:val="20"/>
        </w:rPr>
        <w:t xml:space="preserve">:  </w:t>
      </w:r>
      <w:r>
        <w:rPr>
          <w:rFonts w:ascii="Times New Roman" w:hAnsi="Times New Roman"/>
          <w:noProof/>
          <w:sz w:val="20"/>
        </w:rPr>
        <w:t>Hydrogeologic characterization and conceptual design services.</w:t>
      </w:r>
    </w:p>
    <w:p w:rsidR="006B5D9F" w:rsidRDefault="006B5D9F" w:rsidP="00B05C51">
      <w:pPr>
        <w:tabs>
          <w:tab w:val="left" w:pos="-90"/>
        </w:tabs>
        <w:ind w:left="360"/>
        <w:jc w:val="both"/>
        <w:rPr>
          <w:rFonts w:ascii="Times New Roman" w:hAnsi="Times New Roman"/>
          <w:noProof/>
          <w:sz w:val="20"/>
        </w:rPr>
      </w:pPr>
      <w:r>
        <w:rPr>
          <w:rFonts w:ascii="Times New Roman" w:hAnsi="Times New Roman"/>
          <w:b/>
          <w:noProof/>
          <w:sz w:val="20"/>
        </w:rPr>
        <w:t xml:space="preserve">Madbury Water Board, </w:t>
      </w:r>
      <w:smartTag w:uri="urn:schemas-microsoft-com:office:smarttags" w:element="place">
        <w:smartTag w:uri="urn:schemas-microsoft-com:office:smarttags" w:element="City">
          <w:r>
            <w:rPr>
              <w:rFonts w:ascii="Times New Roman" w:hAnsi="Times New Roman"/>
              <w:b/>
              <w:noProof/>
              <w:sz w:val="20"/>
            </w:rPr>
            <w:t>Madbury</w:t>
          </w:r>
        </w:smartTag>
        <w:r>
          <w:rPr>
            <w:rFonts w:ascii="Times New Roman" w:hAnsi="Times New Roman"/>
            <w:b/>
            <w:noProof/>
            <w:sz w:val="20"/>
          </w:rPr>
          <w:t xml:space="preserve">, </w:t>
        </w:r>
        <w:smartTag w:uri="urn:schemas-microsoft-com:office:smarttags" w:element="State">
          <w:r>
            <w:rPr>
              <w:rFonts w:ascii="Times New Roman" w:hAnsi="Times New Roman"/>
              <w:b/>
              <w:noProof/>
              <w:sz w:val="20"/>
            </w:rPr>
            <w:t>NH</w:t>
          </w:r>
        </w:smartTag>
      </w:smartTag>
      <w:r>
        <w:rPr>
          <w:rFonts w:ascii="Times New Roman" w:hAnsi="Times New Roman"/>
          <w:b/>
          <w:noProof/>
          <w:sz w:val="20"/>
        </w:rPr>
        <w:t xml:space="preserve">:  </w:t>
      </w:r>
      <w:r>
        <w:rPr>
          <w:rFonts w:ascii="Times New Roman" w:hAnsi="Times New Roman"/>
          <w:noProof/>
          <w:sz w:val="20"/>
        </w:rPr>
        <w:t>Survey of  MTBE concentrations in groundwater.</w:t>
      </w:r>
    </w:p>
    <w:p w:rsidR="006B5D9F" w:rsidRDefault="006B5D9F" w:rsidP="00B05C51">
      <w:pPr>
        <w:tabs>
          <w:tab w:val="left" w:pos="-90"/>
        </w:tabs>
        <w:ind w:left="360"/>
        <w:jc w:val="both"/>
        <w:rPr>
          <w:rFonts w:ascii="Times New Roman" w:hAnsi="Times New Roman"/>
          <w:noProof/>
          <w:sz w:val="20"/>
        </w:rPr>
      </w:pPr>
      <w:r>
        <w:rPr>
          <w:rFonts w:ascii="Times New Roman" w:hAnsi="Times New Roman"/>
          <w:b/>
          <w:noProof/>
          <w:sz w:val="20"/>
        </w:rPr>
        <w:t xml:space="preserve">Pembroke Water Works, </w:t>
      </w:r>
      <w:smartTag w:uri="urn:schemas-microsoft-com:office:smarttags" w:element="place">
        <w:smartTag w:uri="urn:schemas-microsoft-com:office:smarttags" w:element="City">
          <w:r>
            <w:rPr>
              <w:rFonts w:ascii="Times New Roman" w:hAnsi="Times New Roman"/>
              <w:b/>
              <w:noProof/>
              <w:sz w:val="20"/>
            </w:rPr>
            <w:t>Pembroke</w:t>
          </w:r>
        </w:smartTag>
        <w:r>
          <w:rPr>
            <w:rFonts w:ascii="Times New Roman" w:hAnsi="Times New Roman"/>
            <w:b/>
            <w:noProof/>
            <w:sz w:val="20"/>
          </w:rPr>
          <w:t xml:space="preserve">, </w:t>
        </w:r>
        <w:smartTag w:uri="urn:schemas-microsoft-com:office:smarttags" w:element="State">
          <w:r>
            <w:rPr>
              <w:rFonts w:ascii="Times New Roman" w:hAnsi="Times New Roman"/>
              <w:b/>
              <w:noProof/>
              <w:sz w:val="20"/>
            </w:rPr>
            <w:t>NH</w:t>
          </w:r>
        </w:smartTag>
      </w:smartTag>
      <w:r>
        <w:rPr>
          <w:rFonts w:ascii="Times New Roman" w:hAnsi="Times New Roman"/>
          <w:b/>
          <w:noProof/>
          <w:sz w:val="20"/>
        </w:rPr>
        <w:t xml:space="preserve">: </w:t>
      </w:r>
      <w:r>
        <w:rPr>
          <w:rFonts w:ascii="Times New Roman" w:hAnsi="Times New Roman"/>
          <w:noProof/>
          <w:sz w:val="20"/>
        </w:rPr>
        <w:t>Installation of municipal drinking water supply well.</w:t>
      </w:r>
    </w:p>
    <w:p w:rsidR="006B5D9F" w:rsidRDefault="006B5D9F" w:rsidP="00B05C51">
      <w:pPr>
        <w:tabs>
          <w:tab w:val="left" w:pos="-90"/>
        </w:tabs>
        <w:ind w:left="360"/>
        <w:jc w:val="both"/>
        <w:rPr>
          <w:rFonts w:ascii="Times New Roman" w:hAnsi="Times New Roman"/>
          <w:noProof/>
          <w:sz w:val="20"/>
        </w:rPr>
      </w:pPr>
      <w:r>
        <w:rPr>
          <w:rFonts w:ascii="Times New Roman" w:hAnsi="Times New Roman"/>
          <w:b/>
          <w:noProof/>
          <w:sz w:val="20"/>
        </w:rPr>
        <w:t xml:space="preserve">Pembroke Water Works, </w:t>
      </w:r>
      <w:smartTag w:uri="urn:schemas-microsoft-com:office:smarttags" w:element="place">
        <w:smartTag w:uri="urn:schemas-microsoft-com:office:smarttags" w:element="City">
          <w:r>
            <w:rPr>
              <w:rFonts w:ascii="Times New Roman" w:hAnsi="Times New Roman"/>
              <w:b/>
              <w:noProof/>
              <w:sz w:val="20"/>
            </w:rPr>
            <w:t>Pembroke</w:t>
          </w:r>
        </w:smartTag>
        <w:r>
          <w:rPr>
            <w:rFonts w:ascii="Times New Roman" w:hAnsi="Times New Roman"/>
            <w:b/>
            <w:noProof/>
            <w:sz w:val="20"/>
          </w:rPr>
          <w:t xml:space="preserve">, </w:t>
        </w:r>
        <w:smartTag w:uri="urn:schemas-microsoft-com:office:smarttags" w:element="State">
          <w:r>
            <w:rPr>
              <w:rFonts w:ascii="Times New Roman" w:hAnsi="Times New Roman"/>
              <w:b/>
              <w:noProof/>
              <w:sz w:val="20"/>
            </w:rPr>
            <w:t>NH</w:t>
          </w:r>
        </w:smartTag>
      </w:smartTag>
      <w:r>
        <w:rPr>
          <w:rFonts w:ascii="Times New Roman" w:hAnsi="Times New Roman"/>
          <w:b/>
          <w:noProof/>
          <w:sz w:val="20"/>
        </w:rPr>
        <w:t>:</w:t>
      </w:r>
      <w:r>
        <w:rPr>
          <w:rFonts w:ascii="Times New Roman" w:hAnsi="Times New Roman"/>
          <w:noProof/>
          <w:sz w:val="20"/>
        </w:rPr>
        <w:t xml:space="preserve">  Source area delineation and groundwater reclassification.</w:t>
      </w:r>
    </w:p>
    <w:p w:rsidR="006B5D9F" w:rsidRDefault="006B5D9F" w:rsidP="00B05C51">
      <w:pPr>
        <w:ind w:left="360"/>
        <w:jc w:val="both"/>
        <w:rPr>
          <w:rFonts w:ascii="Times New Roman" w:hAnsi="Times New Roman"/>
          <w:noProof/>
          <w:sz w:val="20"/>
        </w:rPr>
      </w:pPr>
      <w:r>
        <w:rPr>
          <w:rFonts w:ascii="Times New Roman" w:hAnsi="Times New Roman"/>
          <w:b/>
          <w:noProof/>
          <w:sz w:val="20"/>
        </w:rPr>
        <w:t xml:space="preserve">UNH/Durham Water Treatment Plant, </w:t>
      </w:r>
      <w:smartTag w:uri="urn:schemas-microsoft-com:office:smarttags" w:element="place">
        <w:smartTag w:uri="urn:schemas-microsoft-com:office:smarttags" w:element="City">
          <w:r>
            <w:rPr>
              <w:rFonts w:ascii="Times New Roman" w:hAnsi="Times New Roman"/>
              <w:b/>
              <w:noProof/>
              <w:sz w:val="20"/>
            </w:rPr>
            <w:t>Durham</w:t>
          </w:r>
        </w:smartTag>
        <w:r>
          <w:rPr>
            <w:rFonts w:ascii="Times New Roman" w:hAnsi="Times New Roman"/>
            <w:b/>
            <w:noProof/>
            <w:sz w:val="20"/>
          </w:rPr>
          <w:t xml:space="preserve">, </w:t>
        </w:r>
        <w:smartTag w:uri="urn:schemas-microsoft-com:office:smarttags" w:element="State">
          <w:r>
            <w:rPr>
              <w:rFonts w:ascii="Times New Roman" w:hAnsi="Times New Roman"/>
              <w:b/>
              <w:noProof/>
              <w:sz w:val="20"/>
            </w:rPr>
            <w:t>NH</w:t>
          </w:r>
        </w:smartTag>
      </w:smartTag>
      <w:r>
        <w:rPr>
          <w:rFonts w:ascii="Times New Roman" w:hAnsi="Times New Roman"/>
          <w:b/>
          <w:noProof/>
          <w:sz w:val="20"/>
        </w:rPr>
        <w:t>:</w:t>
      </w:r>
      <w:r>
        <w:rPr>
          <w:rFonts w:ascii="Times New Roman" w:hAnsi="Times New Roman"/>
          <w:noProof/>
          <w:sz w:val="20"/>
        </w:rPr>
        <w:t xml:space="preserve">  Source area delineation and protection program.</w:t>
      </w:r>
    </w:p>
    <w:p w:rsidR="006B5D9F" w:rsidRDefault="006B5D9F" w:rsidP="00B05C51">
      <w:pPr>
        <w:tabs>
          <w:tab w:val="left" w:pos="-90"/>
        </w:tabs>
        <w:ind w:left="360"/>
        <w:jc w:val="both"/>
        <w:rPr>
          <w:rFonts w:ascii="Times New Roman" w:hAnsi="Times New Roman"/>
          <w:b/>
          <w:noProof/>
          <w:sz w:val="20"/>
        </w:rPr>
      </w:pPr>
      <w:r>
        <w:rPr>
          <w:rFonts w:ascii="Times New Roman" w:hAnsi="Times New Roman"/>
          <w:b/>
          <w:noProof/>
          <w:sz w:val="20"/>
        </w:rPr>
        <w:t xml:space="preserve">Southeastern Sand and Gravel,  </w:t>
      </w:r>
      <w:smartTag w:uri="urn:schemas-microsoft-com:office:smarttags" w:element="place">
        <w:smartTag w:uri="urn:schemas-microsoft-com:office:smarttags" w:element="City">
          <w:r>
            <w:rPr>
              <w:rFonts w:ascii="Times New Roman" w:hAnsi="Times New Roman"/>
              <w:b/>
              <w:noProof/>
              <w:sz w:val="20"/>
            </w:rPr>
            <w:t>Lee</w:t>
          </w:r>
        </w:smartTag>
        <w:r>
          <w:rPr>
            <w:rFonts w:ascii="Times New Roman" w:hAnsi="Times New Roman"/>
            <w:b/>
            <w:noProof/>
            <w:sz w:val="20"/>
          </w:rPr>
          <w:t xml:space="preserve">, </w:t>
        </w:r>
        <w:smartTag w:uri="urn:schemas-microsoft-com:office:smarttags" w:element="State">
          <w:r>
            <w:rPr>
              <w:rFonts w:ascii="Times New Roman" w:hAnsi="Times New Roman"/>
              <w:b/>
              <w:noProof/>
              <w:sz w:val="20"/>
            </w:rPr>
            <w:t>NH</w:t>
          </w:r>
        </w:smartTag>
      </w:smartTag>
      <w:r>
        <w:rPr>
          <w:rFonts w:ascii="Times New Roman" w:hAnsi="Times New Roman"/>
          <w:b/>
          <w:noProof/>
          <w:sz w:val="20"/>
        </w:rPr>
        <w:t xml:space="preserve">:  </w:t>
      </w:r>
      <w:r>
        <w:rPr>
          <w:rFonts w:ascii="Times New Roman" w:hAnsi="Times New Roman"/>
          <w:noProof/>
          <w:sz w:val="20"/>
        </w:rPr>
        <w:t>Potential groundwater resource investigation.</w:t>
      </w:r>
      <w:r>
        <w:rPr>
          <w:rFonts w:ascii="Times New Roman" w:hAnsi="Times New Roman"/>
          <w:b/>
          <w:noProof/>
          <w:sz w:val="20"/>
        </w:rPr>
        <w:t xml:space="preserve"> </w:t>
      </w:r>
    </w:p>
    <w:p w:rsidR="006B5D9F" w:rsidRDefault="006B5D9F" w:rsidP="00B05C51">
      <w:pPr>
        <w:tabs>
          <w:tab w:val="left" w:pos="-90"/>
        </w:tabs>
        <w:ind w:left="360"/>
        <w:jc w:val="both"/>
        <w:rPr>
          <w:rFonts w:ascii="Times New Roman" w:hAnsi="Times New Roman"/>
          <w:noProof/>
          <w:sz w:val="20"/>
        </w:rPr>
      </w:pPr>
      <w:r>
        <w:rPr>
          <w:rFonts w:ascii="Times New Roman" w:hAnsi="Times New Roman"/>
          <w:b/>
          <w:noProof/>
          <w:sz w:val="20"/>
        </w:rPr>
        <w:t xml:space="preserve">Madbury Water Board, </w:t>
      </w:r>
      <w:smartTag w:uri="urn:schemas-microsoft-com:office:smarttags" w:element="place">
        <w:smartTag w:uri="urn:schemas-microsoft-com:office:smarttags" w:element="City">
          <w:r>
            <w:rPr>
              <w:rFonts w:ascii="Times New Roman" w:hAnsi="Times New Roman"/>
              <w:b/>
              <w:noProof/>
              <w:sz w:val="20"/>
            </w:rPr>
            <w:t>Madbury</w:t>
          </w:r>
        </w:smartTag>
        <w:r>
          <w:rPr>
            <w:rFonts w:ascii="Times New Roman" w:hAnsi="Times New Roman"/>
            <w:b/>
            <w:noProof/>
            <w:sz w:val="20"/>
          </w:rPr>
          <w:t xml:space="preserve">, </w:t>
        </w:r>
        <w:smartTag w:uri="urn:schemas-microsoft-com:office:smarttags" w:element="State">
          <w:r>
            <w:rPr>
              <w:rFonts w:ascii="Times New Roman" w:hAnsi="Times New Roman"/>
              <w:b/>
              <w:noProof/>
              <w:sz w:val="20"/>
            </w:rPr>
            <w:t>NH</w:t>
          </w:r>
        </w:smartTag>
      </w:smartTag>
      <w:r>
        <w:rPr>
          <w:rFonts w:ascii="Times New Roman" w:hAnsi="Times New Roman"/>
          <w:b/>
          <w:noProof/>
          <w:sz w:val="20"/>
        </w:rPr>
        <w:t xml:space="preserve">:  </w:t>
      </w:r>
      <w:r>
        <w:rPr>
          <w:rFonts w:ascii="Times New Roman" w:hAnsi="Times New Roman"/>
          <w:noProof/>
          <w:sz w:val="20"/>
        </w:rPr>
        <w:t>Survey of  radon and VOC concentrations in groundwater.</w:t>
      </w:r>
    </w:p>
    <w:p w:rsidR="006B5D9F" w:rsidRDefault="006B5D9F" w:rsidP="00B05C51">
      <w:pPr>
        <w:tabs>
          <w:tab w:val="left" w:pos="-90"/>
        </w:tabs>
        <w:ind w:left="360"/>
        <w:jc w:val="both"/>
        <w:rPr>
          <w:rFonts w:ascii="Times New Roman" w:hAnsi="Times New Roman"/>
          <w:noProof/>
          <w:sz w:val="20"/>
        </w:rPr>
      </w:pPr>
      <w:smartTag w:uri="urn:schemas-microsoft-com:office:smarttags" w:element="PlaceName">
        <w:r>
          <w:rPr>
            <w:rFonts w:ascii="Times New Roman" w:hAnsi="Times New Roman"/>
            <w:b/>
            <w:noProof/>
            <w:sz w:val="20"/>
          </w:rPr>
          <w:t>Lower</w:t>
        </w:r>
      </w:smartTag>
      <w:r>
        <w:rPr>
          <w:rFonts w:ascii="Times New Roman" w:hAnsi="Times New Roman"/>
          <w:b/>
          <w:noProof/>
          <w:sz w:val="20"/>
        </w:rPr>
        <w:t xml:space="preserve"> </w:t>
      </w:r>
      <w:smartTag w:uri="urn:schemas-microsoft-com:office:smarttags" w:element="PlaceType">
        <w:r>
          <w:rPr>
            <w:rFonts w:ascii="Times New Roman" w:hAnsi="Times New Roman"/>
            <w:b/>
            <w:noProof/>
            <w:sz w:val="20"/>
          </w:rPr>
          <w:t>Mt.</w:t>
        </w:r>
      </w:smartTag>
      <w:r>
        <w:rPr>
          <w:rFonts w:ascii="Times New Roman" w:hAnsi="Times New Roman"/>
          <w:b/>
          <w:noProof/>
          <w:sz w:val="20"/>
        </w:rPr>
        <w:t xml:space="preserve"> </w:t>
      </w:r>
      <w:smartTag w:uri="urn:schemas-microsoft-com:office:smarttags" w:element="PlaceName">
        <w:r>
          <w:rPr>
            <w:rFonts w:ascii="Times New Roman" w:hAnsi="Times New Roman"/>
            <w:b/>
            <w:noProof/>
            <w:sz w:val="20"/>
          </w:rPr>
          <w:t>Washington</w:t>
        </w:r>
      </w:smartTag>
      <w:r>
        <w:rPr>
          <w:rFonts w:ascii="Times New Roman" w:hAnsi="Times New Roman"/>
          <w:b/>
          <w:noProof/>
          <w:sz w:val="20"/>
        </w:rPr>
        <w:t xml:space="preserve"> </w:t>
      </w:r>
      <w:smartTag w:uri="urn:schemas-microsoft-com:office:smarttags" w:element="PlaceType">
        <w:r>
          <w:rPr>
            <w:rFonts w:ascii="Times New Roman" w:hAnsi="Times New Roman"/>
            <w:b/>
            <w:noProof/>
            <w:sz w:val="20"/>
          </w:rPr>
          <w:t>Valley</w:t>
        </w:r>
      </w:smartTag>
      <w:r>
        <w:rPr>
          <w:rFonts w:ascii="Times New Roman" w:hAnsi="Times New Roman"/>
          <w:b/>
          <w:noProof/>
          <w:sz w:val="20"/>
        </w:rPr>
        <w:t xml:space="preserve"> Secure Landfill, </w:t>
      </w:r>
      <w:smartTag w:uri="urn:schemas-microsoft-com:office:smarttags" w:element="place">
        <w:smartTag w:uri="urn:schemas-microsoft-com:office:smarttags" w:element="City">
          <w:r>
            <w:rPr>
              <w:rFonts w:ascii="Times New Roman" w:hAnsi="Times New Roman"/>
              <w:b/>
              <w:noProof/>
              <w:sz w:val="20"/>
            </w:rPr>
            <w:t>Conway</w:t>
          </w:r>
        </w:smartTag>
        <w:r>
          <w:rPr>
            <w:rFonts w:ascii="Times New Roman" w:hAnsi="Times New Roman"/>
            <w:b/>
            <w:noProof/>
            <w:sz w:val="20"/>
          </w:rPr>
          <w:t xml:space="preserve">, </w:t>
        </w:r>
        <w:smartTag w:uri="urn:schemas-microsoft-com:office:smarttags" w:element="State">
          <w:r>
            <w:rPr>
              <w:rFonts w:ascii="Times New Roman" w:hAnsi="Times New Roman"/>
              <w:b/>
              <w:noProof/>
              <w:sz w:val="20"/>
            </w:rPr>
            <w:t>NH</w:t>
          </w:r>
        </w:smartTag>
      </w:smartTag>
      <w:r>
        <w:rPr>
          <w:rFonts w:ascii="Times New Roman" w:hAnsi="Times New Roman"/>
          <w:b/>
          <w:noProof/>
          <w:sz w:val="20"/>
        </w:rPr>
        <w:t xml:space="preserve">:  </w:t>
      </w:r>
      <w:r>
        <w:rPr>
          <w:rFonts w:ascii="Times New Roman" w:hAnsi="Times New Roman"/>
          <w:noProof/>
          <w:sz w:val="20"/>
        </w:rPr>
        <w:t>Monitoring gaseous emissions.</w:t>
      </w:r>
    </w:p>
    <w:p w:rsidR="006B5D9F" w:rsidRDefault="006B5D9F" w:rsidP="00B05C51">
      <w:pPr>
        <w:tabs>
          <w:tab w:val="left" w:pos="-90"/>
        </w:tabs>
        <w:ind w:left="360"/>
        <w:jc w:val="both"/>
        <w:rPr>
          <w:rFonts w:ascii="Times New Roman" w:hAnsi="Times New Roman"/>
          <w:noProof/>
          <w:sz w:val="20"/>
        </w:rPr>
      </w:pPr>
      <w:r>
        <w:rPr>
          <w:rFonts w:ascii="Times New Roman" w:hAnsi="Times New Roman"/>
          <w:b/>
          <w:noProof/>
          <w:sz w:val="20"/>
        </w:rPr>
        <w:t xml:space="preserve">Madbury Water Board, </w:t>
      </w:r>
      <w:smartTag w:uri="urn:schemas-microsoft-com:office:smarttags" w:element="place">
        <w:smartTag w:uri="urn:schemas-microsoft-com:office:smarttags" w:element="City">
          <w:r>
            <w:rPr>
              <w:rFonts w:ascii="Times New Roman" w:hAnsi="Times New Roman"/>
              <w:b/>
              <w:noProof/>
              <w:sz w:val="20"/>
            </w:rPr>
            <w:t>Madbury</w:t>
          </w:r>
        </w:smartTag>
        <w:r>
          <w:rPr>
            <w:rFonts w:ascii="Times New Roman" w:hAnsi="Times New Roman"/>
            <w:b/>
            <w:noProof/>
            <w:sz w:val="20"/>
          </w:rPr>
          <w:t xml:space="preserve">, </w:t>
        </w:r>
        <w:smartTag w:uri="urn:schemas-microsoft-com:office:smarttags" w:element="State">
          <w:r>
            <w:rPr>
              <w:rFonts w:ascii="Times New Roman" w:hAnsi="Times New Roman"/>
              <w:b/>
              <w:noProof/>
              <w:sz w:val="20"/>
            </w:rPr>
            <w:t>NH</w:t>
          </w:r>
        </w:smartTag>
      </w:smartTag>
      <w:r>
        <w:rPr>
          <w:rFonts w:ascii="Times New Roman" w:hAnsi="Times New Roman"/>
          <w:b/>
          <w:noProof/>
          <w:sz w:val="20"/>
        </w:rPr>
        <w:t xml:space="preserve">:  </w:t>
      </w:r>
      <w:r>
        <w:rPr>
          <w:rFonts w:ascii="Times New Roman" w:hAnsi="Times New Roman"/>
          <w:noProof/>
          <w:sz w:val="20"/>
        </w:rPr>
        <w:t>Monitoring of contamination at Transfer Station.</w:t>
      </w:r>
    </w:p>
    <w:p w:rsidR="006B5D9F" w:rsidRDefault="006B5D9F" w:rsidP="00B05C51">
      <w:pPr>
        <w:tabs>
          <w:tab w:val="left" w:pos="-90"/>
        </w:tabs>
        <w:ind w:left="360"/>
        <w:jc w:val="both"/>
        <w:rPr>
          <w:rFonts w:ascii="Times New Roman" w:hAnsi="Times New Roman"/>
          <w:noProof/>
          <w:sz w:val="20"/>
        </w:rPr>
      </w:pPr>
      <w:smartTag w:uri="urn:schemas-microsoft-com:office:smarttags" w:element="City">
        <w:r>
          <w:rPr>
            <w:rFonts w:ascii="Times New Roman" w:hAnsi="Times New Roman"/>
            <w:b/>
            <w:noProof/>
            <w:sz w:val="20"/>
          </w:rPr>
          <w:t>Barrington</w:t>
        </w:r>
      </w:smartTag>
      <w:r>
        <w:rPr>
          <w:rFonts w:ascii="Times New Roman" w:hAnsi="Times New Roman"/>
          <w:b/>
          <w:noProof/>
          <w:sz w:val="20"/>
        </w:rPr>
        <w:t xml:space="preserve"> Sand and Gravel, </w:t>
      </w:r>
      <w:smartTag w:uri="urn:schemas-microsoft-com:office:smarttags" w:element="place">
        <w:smartTag w:uri="urn:schemas-microsoft-com:office:smarttags" w:element="City">
          <w:r>
            <w:rPr>
              <w:rFonts w:ascii="Times New Roman" w:hAnsi="Times New Roman"/>
              <w:b/>
              <w:noProof/>
              <w:sz w:val="20"/>
            </w:rPr>
            <w:t>Barrington</w:t>
          </w:r>
        </w:smartTag>
        <w:r>
          <w:rPr>
            <w:rFonts w:ascii="Times New Roman" w:hAnsi="Times New Roman"/>
            <w:b/>
            <w:noProof/>
            <w:sz w:val="20"/>
          </w:rPr>
          <w:t xml:space="preserve">, </w:t>
        </w:r>
        <w:smartTag w:uri="urn:schemas-microsoft-com:office:smarttags" w:element="State">
          <w:r>
            <w:rPr>
              <w:rFonts w:ascii="Times New Roman" w:hAnsi="Times New Roman"/>
              <w:b/>
              <w:noProof/>
              <w:sz w:val="20"/>
            </w:rPr>
            <w:t>NH</w:t>
          </w:r>
        </w:smartTag>
      </w:smartTag>
      <w:r>
        <w:rPr>
          <w:rFonts w:ascii="Times New Roman" w:hAnsi="Times New Roman"/>
          <w:b/>
          <w:noProof/>
          <w:sz w:val="20"/>
        </w:rPr>
        <w:t>:</w:t>
      </w:r>
      <w:r>
        <w:rPr>
          <w:rFonts w:ascii="Times New Roman" w:hAnsi="Times New Roman"/>
          <w:noProof/>
          <w:sz w:val="20"/>
        </w:rPr>
        <w:t xml:space="preserve">  Potential groundwater resource investigation.</w:t>
      </w:r>
    </w:p>
    <w:p w:rsidR="006B5D9F" w:rsidRDefault="006B5D9F" w:rsidP="00B05C51">
      <w:pPr>
        <w:pStyle w:val="BlockText"/>
        <w:tabs>
          <w:tab w:val="clear" w:pos="630"/>
          <w:tab w:val="clear" w:pos="4230"/>
          <w:tab w:val="clear" w:pos="4950"/>
          <w:tab w:val="clear" w:pos="5670"/>
          <w:tab w:val="clear" w:pos="6390"/>
          <w:tab w:val="clear" w:pos="7110"/>
          <w:tab w:val="clear" w:pos="7740"/>
          <w:tab w:val="clear" w:pos="7830"/>
          <w:tab w:val="clear" w:pos="8550"/>
          <w:tab w:val="clear" w:pos="9270"/>
        </w:tabs>
        <w:ind w:left="360" w:right="0"/>
        <w:rPr>
          <w:b/>
        </w:rPr>
      </w:pPr>
      <w:r>
        <w:rPr>
          <w:b/>
        </w:rPr>
        <w:t xml:space="preserve">NHDOT, </w:t>
      </w:r>
      <w:smartTag w:uri="urn:schemas-microsoft-com:office:smarttags" w:element="City">
        <w:r>
          <w:rPr>
            <w:b/>
          </w:rPr>
          <w:t>Dover</w:t>
        </w:r>
      </w:smartTag>
      <w:r>
        <w:rPr>
          <w:b/>
        </w:rPr>
        <w:t xml:space="preserve">, </w:t>
      </w:r>
      <w:smartTag w:uri="urn:schemas-microsoft-com:office:smarttags" w:element="State">
        <w:r>
          <w:rPr>
            <w:b/>
          </w:rPr>
          <w:t>NH</w:t>
        </w:r>
      </w:smartTag>
      <w:r>
        <w:rPr>
          <w:b/>
        </w:rPr>
        <w:t xml:space="preserve">:  </w:t>
      </w:r>
      <w:r>
        <w:t xml:space="preserve">Hydrodynamic and geomorphic effects of widening the </w:t>
      </w:r>
      <w:smartTag w:uri="urn:schemas-microsoft-com:office:smarttags" w:element="place">
        <w:smartTag w:uri="urn:schemas-microsoft-com:office:smarttags" w:element="PlaceName">
          <w:r>
            <w:t>Scammel</w:t>
          </w:r>
        </w:smartTag>
        <w:r>
          <w:t xml:space="preserve"> </w:t>
        </w:r>
        <w:smartTag w:uri="urn:schemas-microsoft-com:office:smarttags" w:element="PlaceType">
          <w:r>
            <w:t>Bridge</w:t>
          </w:r>
        </w:smartTag>
      </w:smartTag>
      <w:r>
        <w:t xml:space="preserve"> opening.</w:t>
      </w:r>
    </w:p>
    <w:p w:rsidR="006B5D9F" w:rsidRDefault="006B5D9F" w:rsidP="00FE3EE4">
      <w:pPr>
        <w:ind w:left="540" w:right="720" w:hanging="720"/>
        <w:jc w:val="both"/>
        <w:rPr>
          <w:rFonts w:ascii="Times New Roman" w:hAnsi="Times New Roman"/>
          <w:b/>
          <w:noProof/>
          <w:sz w:val="20"/>
        </w:rPr>
      </w:pPr>
    </w:p>
    <w:p w:rsidR="006B5D9F" w:rsidRDefault="006B5D9F" w:rsidP="00FE3EE4">
      <w:pPr>
        <w:tabs>
          <w:tab w:val="right" w:pos="9360"/>
        </w:tabs>
        <w:ind w:left="180"/>
        <w:jc w:val="both"/>
      </w:pPr>
      <w:r>
        <w:rPr>
          <w:rFonts w:ascii="Times New Roman" w:hAnsi="Times New Roman"/>
          <w:b/>
          <w:sz w:val="20"/>
        </w:rPr>
        <w:t>HYDROLOGIC FIELD ASSISTANT</w:t>
      </w:r>
      <w:r>
        <w:tab/>
      </w:r>
      <w:r>
        <w:rPr>
          <w:rFonts w:ascii="Times New Roman" w:hAnsi="Times New Roman"/>
          <w:sz w:val="20"/>
        </w:rPr>
        <w:t>Aug 1988-Dec 1990</w:t>
      </w:r>
    </w:p>
    <w:p w:rsidR="006B5D9F" w:rsidRDefault="006B5D9F" w:rsidP="001E60D9">
      <w:pPr>
        <w:tabs>
          <w:tab w:val="left" w:pos="-90"/>
        </w:tabs>
        <w:ind w:left="360"/>
        <w:jc w:val="both"/>
        <w:rPr>
          <w:rFonts w:ascii="Times New Roman" w:hAnsi="Times New Roman"/>
          <w:b/>
          <w:noProof/>
          <w:sz w:val="20"/>
        </w:rPr>
      </w:pPr>
      <w:smartTag w:uri="urn:schemas-microsoft-com:office:smarttags" w:element="place">
        <w:smartTag w:uri="urn:schemas-microsoft-com:office:smarttags" w:element="country-region">
          <w:r>
            <w:rPr>
              <w:rFonts w:ascii="Times New Roman" w:hAnsi="Times New Roman"/>
              <w:b/>
              <w:noProof/>
              <w:sz w:val="20"/>
            </w:rPr>
            <w:t>U.S.</w:t>
          </w:r>
        </w:smartTag>
      </w:smartTag>
      <w:r>
        <w:rPr>
          <w:rFonts w:ascii="Times New Roman" w:hAnsi="Times New Roman"/>
          <w:b/>
          <w:noProof/>
          <w:sz w:val="20"/>
        </w:rPr>
        <w:t xml:space="preserve"> Geological Survey-Water  Resources Division, Bow, NH</w:t>
      </w:r>
      <w:r>
        <w:rPr>
          <w:rFonts w:ascii="Times New Roman" w:hAnsi="Times New Roman"/>
          <w:b/>
          <w:i/>
          <w:noProof/>
          <w:sz w:val="20"/>
        </w:rPr>
        <w:t xml:space="preserve"> </w:t>
      </w:r>
    </w:p>
    <w:p w:rsidR="005C1DE8" w:rsidRDefault="005C1DE8" w:rsidP="00D702D5">
      <w:pPr>
        <w:pStyle w:val="Heading5"/>
        <w:tabs>
          <w:tab w:val="clear" w:pos="630"/>
          <w:tab w:val="clear" w:pos="4230"/>
          <w:tab w:val="clear" w:pos="4950"/>
          <w:tab w:val="clear" w:pos="5670"/>
          <w:tab w:val="clear" w:pos="6390"/>
          <w:tab w:val="clear" w:pos="7110"/>
          <w:tab w:val="clear" w:pos="7740"/>
          <w:tab w:val="clear" w:pos="7830"/>
          <w:tab w:val="clear" w:pos="8550"/>
          <w:tab w:val="clear" w:pos="9270"/>
        </w:tabs>
        <w:spacing w:before="240" w:after="120"/>
        <w:ind w:left="634" w:hanging="634"/>
      </w:pPr>
      <w:r>
        <w:t>TEACHING EXPERIENCE</w:t>
      </w:r>
    </w:p>
    <w:p w:rsidR="00CE7B86" w:rsidRDefault="00CE7B86" w:rsidP="00FE3EE4">
      <w:pPr>
        <w:tabs>
          <w:tab w:val="right" w:pos="9360"/>
        </w:tabs>
        <w:ind w:left="180"/>
        <w:jc w:val="both"/>
        <w:rPr>
          <w:rFonts w:ascii="Times New Roman" w:hAnsi="Times New Roman"/>
          <w:b/>
          <w:noProof/>
          <w:sz w:val="20"/>
        </w:rPr>
      </w:pPr>
      <w:r>
        <w:rPr>
          <w:rFonts w:ascii="Times New Roman" w:hAnsi="Times New Roman"/>
          <w:b/>
          <w:noProof/>
          <w:sz w:val="20"/>
        </w:rPr>
        <w:t>ASSISTANT</w:t>
      </w:r>
      <w:r w:rsidR="00D8124B">
        <w:rPr>
          <w:rFonts w:ascii="Times New Roman" w:hAnsi="Times New Roman"/>
          <w:b/>
          <w:noProof/>
          <w:sz w:val="20"/>
        </w:rPr>
        <w:t>/ASSOCIATE</w:t>
      </w:r>
      <w:r>
        <w:rPr>
          <w:rFonts w:ascii="Times New Roman" w:hAnsi="Times New Roman"/>
          <w:b/>
          <w:noProof/>
          <w:sz w:val="20"/>
        </w:rPr>
        <w:t xml:space="preserve"> PROFESSOR</w:t>
      </w:r>
    </w:p>
    <w:p w:rsidR="00FE3EE4" w:rsidRDefault="00154011" w:rsidP="00FE3EE4">
      <w:pPr>
        <w:tabs>
          <w:tab w:val="right" w:pos="9360"/>
        </w:tabs>
        <w:ind w:left="360"/>
        <w:jc w:val="both"/>
        <w:rPr>
          <w:rFonts w:ascii="Times New Roman" w:hAnsi="Times New Roman"/>
          <w:noProof/>
          <w:sz w:val="20"/>
        </w:rPr>
      </w:pPr>
      <w:r>
        <w:rPr>
          <w:rFonts w:ascii="Times New Roman" w:hAnsi="Times New Roman"/>
          <w:b/>
          <w:noProof/>
          <w:sz w:val="20"/>
        </w:rPr>
        <w:t>School for the Environment</w:t>
      </w:r>
      <w:r w:rsidR="00CE7B86">
        <w:rPr>
          <w:rFonts w:ascii="Times New Roman" w:hAnsi="Times New Roman"/>
          <w:b/>
          <w:noProof/>
          <w:sz w:val="20"/>
        </w:rPr>
        <w:t>, University of Massachusetts, Boston</w:t>
      </w:r>
      <w:r w:rsidR="00CE7B86">
        <w:rPr>
          <w:rFonts w:ascii="Times New Roman" w:hAnsi="Times New Roman"/>
          <w:b/>
          <w:noProof/>
          <w:sz w:val="20"/>
        </w:rPr>
        <w:tab/>
      </w:r>
      <w:r w:rsidR="00CE7B86" w:rsidRPr="007730DA">
        <w:rPr>
          <w:rFonts w:ascii="Times New Roman" w:hAnsi="Times New Roman"/>
          <w:noProof/>
          <w:sz w:val="20"/>
        </w:rPr>
        <w:t>Sept 2006 to present</w:t>
      </w:r>
    </w:p>
    <w:p w:rsidR="009E6D3B" w:rsidRPr="00104C60" w:rsidRDefault="009E6D3B" w:rsidP="00FE3EE4">
      <w:pPr>
        <w:tabs>
          <w:tab w:val="right" w:pos="9360"/>
        </w:tabs>
        <w:ind w:left="360"/>
        <w:jc w:val="both"/>
        <w:rPr>
          <w:rFonts w:ascii="Times New Roman" w:hAnsi="Times New Roman"/>
          <w:noProof/>
          <w:sz w:val="20"/>
        </w:rPr>
      </w:pPr>
      <w:r w:rsidRPr="00104C60">
        <w:rPr>
          <w:rFonts w:ascii="Times New Roman" w:hAnsi="Times New Roman"/>
          <w:noProof/>
          <w:sz w:val="20"/>
        </w:rPr>
        <w:t>F</w:t>
      </w:r>
      <w:r w:rsidR="00104C60">
        <w:rPr>
          <w:rFonts w:ascii="Times New Roman" w:hAnsi="Times New Roman"/>
          <w:noProof/>
          <w:sz w:val="20"/>
        </w:rPr>
        <w:t>luvial hydrology, Quantitative H</w:t>
      </w:r>
      <w:r w:rsidRPr="00104C60">
        <w:rPr>
          <w:rFonts w:ascii="Times New Roman" w:hAnsi="Times New Roman"/>
          <w:noProof/>
          <w:sz w:val="20"/>
        </w:rPr>
        <w:t>ydro</w:t>
      </w:r>
      <w:r w:rsidR="00154011">
        <w:rPr>
          <w:rFonts w:ascii="Times New Roman" w:hAnsi="Times New Roman"/>
          <w:noProof/>
          <w:sz w:val="20"/>
        </w:rPr>
        <w:t>geo</w:t>
      </w:r>
      <w:r w:rsidRPr="00104C60">
        <w:rPr>
          <w:rFonts w:ascii="Times New Roman" w:hAnsi="Times New Roman"/>
          <w:noProof/>
          <w:sz w:val="20"/>
        </w:rPr>
        <w:t xml:space="preserve">logy, </w:t>
      </w:r>
      <w:r w:rsidR="00154011">
        <w:rPr>
          <w:rFonts w:ascii="Times New Roman" w:hAnsi="Times New Roman"/>
          <w:noProof/>
          <w:sz w:val="20"/>
        </w:rPr>
        <w:t xml:space="preserve">Water Resources Management </w:t>
      </w:r>
      <w:r w:rsidRPr="00104C60">
        <w:rPr>
          <w:rFonts w:ascii="Times New Roman" w:hAnsi="Times New Roman"/>
          <w:noProof/>
          <w:sz w:val="20"/>
        </w:rPr>
        <w:t>and</w:t>
      </w:r>
      <w:r w:rsidR="00154011">
        <w:rPr>
          <w:rFonts w:ascii="Times New Roman" w:hAnsi="Times New Roman"/>
          <w:noProof/>
          <w:sz w:val="20"/>
        </w:rPr>
        <w:t xml:space="preserve"> Introductory</w:t>
      </w:r>
      <w:r w:rsidRPr="00104C60">
        <w:rPr>
          <w:rFonts w:ascii="Times New Roman" w:hAnsi="Times New Roman"/>
          <w:noProof/>
          <w:sz w:val="20"/>
        </w:rPr>
        <w:t xml:space="preserve"> Statistics</w:t>
      </w:r>
      <w:r w:rsidR="00154011">
        <w:rPr>
          <w:rFonts w:ascii="Times New Roman" w:hAnsi="Times New Roman"/>
          <w:noProof/>
          <w:sz w:val="20"/>
        </w:rPr>
        <w:t>.</w:t>
      </w:r>
    </w:p>
    <w:p w:rsidR="005C1DE8" w:rsidRDefault="00CE7B86" w:rsidP="0084445D">
      <w:pPr>
        <w:tabs>
          <w:tab w:val="right" w:pos="9360"/>
        </w:tabs>
        <w:ind w:left="180"/>
        <w:jc w:val="both"/>
        <w:rPr>
          <w:rFonts w:ascii="Times New Roman" w:hAnsi="Times New Roman"/>
          <w:noProof/>
          <w:sz w:val="20"/>
        </w:rPr>
      </w:pPr>
      <w:r>
        <w:rPr>
          <w:rFonts w:ascii="Times New Roman" w:hAnsi="Times New Roman"/>
          <w:b/>
          <w:noProof/>
          <w:sz w:val="20"/>
        </w:rPr>
        <w:t xml:space="preserve">ADJUNCT </w:t>
      </w:r>
      <w:r w:rsidR="005C1DE8">
        <w:rPr>
          <w:rFonts w:ascii="Times New Roman" w:hAnsi="Times New Roman"/>
          <w:b/>
          <w:noProof/>
          <w:sz w:val="20"/>
        </w:rPr>
        <w:t>INSTRUCTOR</w:t>
      </w:r>
      <w:r w:rsidR="005C1DE8">
        <w:rPr>
          <w:rFonts w:ascii="Times New Roman" w:hAnsi="Times New Roman"/>
          <w:b/>
          <w:noProof/>
          <w:sz w:val="20"/>
        </w:rPr>
        <w:tab/>
        <w:t xml:space="preserve">  </w:t>
      </w:r>
      <w:r w:rsidR="005C1DE8">
        <w:rPr>
          <w:rFonts w:ascii="Times New Roman" w:hAnsi="Times New Roman"/>
          <w:noProof/>
          <w:sz w:val="20"/>
        </w:rPr>
        <w:t xml:space="preserve">Sep 1998 to </w:t>
      </w:r>
      <w:r>
        <w:rPr>
          <w:rFonts w:ascii="Times New Roman" w:hAnsi="Times New Roman"/>
          <w:noProof/>
          <w:sz w:val="20"/>
        </w:rPr>
        <w:t>May 2005</w:t>
      </w:r>
    </w:p>
    <w:p w:rsidR="005C1DE8" w:rsidRDefault="005C1DE8" w:rsidP="00FE3EE4">
      <w:pPr>
        <w:tabs>
          <w:tab w:val="right" w:pos="9360"/>
        </w:tabs>
        <w:ind w:left="360"/>
        <w:jc w:val="both"/>
        <w:rPr>
          <w:rFonts w:ascii="Times New Roman" w:hAnsi="Times New Roman"/>
          <w:b/>
          <w:noProof/>
          <w:sz w:val="20"/>
        </w:rPr>
      </w:pPr>
      <w:r>
        <w:rPr>
          <w:rFonts w:ascii="Times New Roman" w:hAnsi="Times New Roman"/>
          <w:b/>
          <w:noProof/>
          <w:sz w:val="20"/>
        </w:rPr>
        <w:t xml:space="preserve">Civil and Environmental Engineering, </w:t>
      </w:r>
      <w:smartTag w:uri="urn:schemas-microsoft-com:office:smarttags" w:element="PlaceName">
        <w:r>
          <w:rPr>
            <w:rFonts w:ascii="Times New Roman" w:hAnsi="Times New Roman"/>
            <w:b/>
            <w:noProof/>
            <w:sz w:val="20"/>
          </w:rPr>
          <w:t>Tufts</w:t>
        </w:r>
      </w:smartTag>
      <w:r>
        <w:rPr>
          <w:rFonts w:ascii="Times New Roman" w:hAnsi="Times New Roman"/>
          <w:b/>
          <w:noProof/>
          <w:sz w:val="20"/>
        </w:rPr>
        <w:t xml:space="preserve"> </w:t>
      </w:r>
      <w:smartTag w:uri="urn:schemas-microsoft-com:office:smarttags" w:element="PlaceType">
        <w:r>
          <w:rPr>
            <w:rFonts w:ascii="Times New Roman" w:hAnsi="Times New Roman"/>
            <w:b/>
            <w:noProof/>
            <w:sz w:val="20"/>
          </w:rPr>
          <w:t>University</w:t>
        </w:r>
      </w:smartTag>
      <w:r>
        <w:rPr>
          <w:rFonts w:ascii="Times New Roman" w:hAnsi="Times New Roman"/>
          <w:b/>
          <w:noProof/>
          <w:sz w:val="20"/>
        </w:rPr>
        <w:t xml:space="preserve">, </w:t>
      </w:r>
      <w:smartTag w:uri="urn:schemas-microsoft-com:office:smarttags" w:element="place">
        <w:smartTag w:uri="urn:schemas-microsoft-com:office:smarttags" w:element="City">
          <w:r>
            <w:rPr>
              <w:rFonts w:ascii="Times New Roman" w:hAnsi="Times New Roman"/>
              <w:b/>
              <w:noProof/>
              <w:sz w:val="20"/>
            </w:rPr>
            <w:t>Medford</w:t>
          </w:r>
        </w:smartTag>
        <w:r>
          <w:rPr>
            <w:rFonts w:ascii="Times New Roman" w:hAnsi="Times New Roman"/>
            <w:b/>
            <w:noProof/>
            <w:sz w:val="20"/>
          </w:rPr>
          <w:t xml:space="preserve">, </w:t>
        </w:r>
        <w:smartTag w:uri="urn:schemas-microsoft-com:office:smarttags" w:element="State">
          <w:r>
            <w:rPr>
              <w:rFonts w:ascii="Times New Roman" w:hAnsi="Times New Roman"/>
              <w:b/>
              <w:noProof/>
              <w:sz w:val="20"/>
            </w:rPr>
            <w:t>Massachusetts</w:t>
          </w:r>
        </w:smartTag>
      </w:smartTag>
    </w:p>
    <w:p w:rsidR="00200CB4" w:rsidRDefault="005C1DE8" w:rsidP="00FE3EE4">
      <w:pPr>
        <w:ind w:left="360"/>
        <w:jc w:val="both"/>
        <w:rPr>
          <w:rFonts w:ascii="Times New Roman" w:hAnsi="Times New Roman"/>
          <w:b/>
          <w:i/>
          <w:noProof/>
          <w:sz w:val="20"/>
        </w:rPr>
      </w:pPr>
      <w:smartTag w:uri="urn:schemas-microsoft-com:office:smarttags" w:element="PlaceType">
        <w:r>
          <w:rPr>
            <w:rFonts w:ascii="Times New Roman" w:hAnsi="Times New Roman"/>
            <w:b/>
            <w:noProof/>
            <w:sz w:val="20"/>
          </w:rPr>
          <w:t>College</w:t>
        </w:r>
      </w:smartTag>
      <w:r>
        <w:rPr>
          <w:rFonts w:ascii="Times New Roman" w:hAnsi="Times New Roman"/>
          <w:b/>
          <w:noProof/>
          <w:sz w:val="20"/>
        </w:rPr>
        <w:t xml:space="preserve"> of </w:t>
      </w:r>
      <w:smartTag w:uri="urn:schemas-microsoft-com:office:smarttags" w:element="PlaceName">
        <w:r>
          <w:rPr>
            <w:rFonts w:ascii="Times New Roman" w:hAnsi="Times New Roman"/>
            <w:b/>
            <w:noProof/>
            <w:sz w:val="20"/>
          </w:rPr>
          <w:t>Engineering</w:t>
        </w:r>
      </w:smartTag>
      <w:r>
        <w:rPr>
          <w:rFonts w:ascii="Times New Roman" w:hAnsi="Times New Roman"/>
          <w:b/>
          <w:noProof/>
          <w:sz w:val="20"/>
        </w:rPr>
        <w:t xml:space="preserve"> and Physical Sciences, </w:t>
      </w:r>
      <w:smartTag w:uri="urn:schemas-microsoft-com:office:smarttags" w:element="PlaceType">
        <w:r>
          <w:rPr>
            <w:rFonts w:ascii="Times New Roman" w:hAnsi="Times New Roman"/>
            <w:b/>
            <w:noProof/>
            <w:sz w:val="20"/>
          </w:rPr>
          <w:t>University</w:t>
        </w:r>
      </w:smartTag>
      <w:r>
        <w:rPr>
          <w:rFonts w:ascii="Times New Roman" w:hAnsi="Times New Roman"/>
          <w:b/>
          <w:noProof/>
          <w:sz w:val="20"/>
        </w:rPr>
        <w:t xml:space="preserve"> of </w:t>
      </w:r>
      <w:smartTag w:uri="urn:schemas-microsoft-com:office:smarttags" w:element="PlaceName">
        <w:r>
          <w:rPr>
            <w:rFonts w:ascii="Times New Roman" w:hAnsi="Times New Roman"/>
            <w:b/>
            <w:noProof/>
            <w:sz w:val="20"/>
          </w:rPr>
          <w:t>New Hampshire</w:t>
        </w:r>
      </w:smartTag>
      <w:r>
        <w:rPr>
          <w:rFonts w:ascii="Times New Roman" w:hAnsi="Times New Roman"/>
          <w:b/>
          <w:noProof/>
          <w:sz w:val="20"/>
        </w:rPr>
        <w:t xml:space="preserve">, </w:t>
      </w:r>
      <w:smartTag w:uri="urn:schemas-microsoft-com:office:smarttags" w:element="place">
        <w:smartTag w:uri="urn:schemas-microsoft-com:office:smarttags" w:element="City">
          <w:r>
            <w:rPr>
              <w:rFonts w:ascii="Times New Roman" w:hAnsi="Times New Roman"/>
              <w:b/>
              <w:noProof/>
              <w:sz w:val="20"/>
            </w:rPr>
            <w:t>Durham</w:t>
          </w:r>
        </w:smartTag>
        <w:r>
          <w:rPr>
            <w:rFonts w:ascii="Times New Roman" w:hAnsi="Times New Roman"/>
            <w:b/>
            <w:noProof/>
            <w:sz w:val="20"/>
          </w:rPr>
          <w:t xml:space="preserve">, </w:t>
        </w:r>
        <w:smartTag w:uri="urn:schemas-microsoft-com:office:smarttags" w:element="State">
          <w:r>
            <w:rPr>
              <w:rFonts w:ascii="Times New Roman" w:hAnsi="Times New Roman"/>
              <w:b/>
              <w:noProof/>
              <w:sz w:val="20"/>
            </w:rPr>
            <w:t xml:space="preserve">New </w:t>
          </w:r>
          <w:bookmarkStart w:id="0" w:name="_GoBack"/>
          <w:bookmarkEnd w:id="0"/>
          <w:r>
            <w:rPr>
              <w:rFonts w:ascii="Times New Roman" w:hAnsi="Times New Roman"/>
              <w:b/>
              <w:noProof/>
              <w:sz w:val="20"/>
            </w:rPr>
            <w:lastRenderedPageBreak/>
            <w:t>Hampshire</w:t>
          </w:r>
        </w:smartTag>
      </w:smartTag>
    </w:p>
    <w:p w:rsidR="005C1DE8" w:rsidRDefault="005C1DE8" w:rsidP="00FE3EE4">
      <w:pPr>
        <w:ind w:left="360"/>
        <w:jc w:val="both"/>
        <w:rPr>
          <w:rFonts w:ascii="Times New Roman" w:hAnsi="Times New Roman"/>
          <w:noProof/>
          <w:sz w:val="20"/>
        </w:rPr>
      </w:pPr>
      <w:smartTag w:uri="urn:schemas-microsoft-com:office:smarttags" w:element="PlaceName">
        <w:r>
          <w:rPr>
            <w:rFonts w:ascii="Times New Roman" w:hAnsi="Times New Roman"/>
            <w:b/>
            <w:noProof/>
            <w:sz w:val="20"/>
          </w:rPr>
          <w:t>New England</w:t>
        </w:r>
      </w:smartTag>
      <w:r>
        <w:rPr>
          <w:rFonts w:ascii="Times New Roman" w:hAnsi="Times New Roman"/>
          <w:b/>
          <w:noProof/>
          <w:sz w:val="20"/>
        </w:rPr>
        <w:t xml:space="preserve"> </w:t>
      </w:r>
      <w:smartTag w:uri="urn:schemas-microsoft-com:office:smarttags" w:element="PlaceType">
        <w:r>
          <w:rPr>
            <w:rFonts w:ascii="Times New Roman" w:hAnsi="Times New Roman"/>
            <w:b/>
            <w:noProof/>
            <w:sz w:val="20"/>
          </w:rPr>
          <w:t>College</w:t>
        </w:r>
      </w:smartTag>
      <w:r>
        <w:rPr>
          <w:rFonts w:ascii="Times New Roman" w:hAnsi="Times New Roman"/>
          <w:b/>
          <w:noProof/>
          <w:sz w:val="20"/>
        </w:rPr>
        <w:t xml:space="preserve">, </w:t>
      </w:r>
      <w:smartTag w:uri="urn:schemas-microsoft-com:office:smarttags" w:element="place">
        <w:smartTag w:uri="urn:schemas-microsoft-com:office:smarttags" w:element="City">
          <w:r>
            <w:rPr>
              <w:rFonts w:ascii="Times New Roman" w:hAnsi="Times New Roman"/>
              <w:b/>
              <w:noProof/>
              <w:sz w:val="20"/>
            </w:rPr>
            <w:t>Henniker</w:t>
          </w:r>
        </w:smartTag>
        <w:r>
          <w:rPr>
            <w:rFonts w:ascii="Times New Roman" w:hAnsi="Times New Roman"/>
            <w:b/>
            <w:noProof/>
            <w:sz w:val="20"/>
          </w:rPr>
          <w:t xml:space="preserve">, </w:t>
        </w:r>
        <w:smartTag w:uri="urn:schemas-microsoft-com:office:smarttags" w:element="State">
          <w:r>
            <w:rPr>
              <w:rFonts w:ascii="Times New Roman" w:hAnsi="Times New Roman"/>
              <w:b/>
              <w:noProof/>
              <w:sz w:val="20"/>
            </w:rPr>
            <w:t>New Hampshire</w:t>
          </w:r>
        </w:smartTag>
      </w:smartTag>
      <w:r>
        <w:rPr>
          <w:rFonts w:ascii="Times New Roman" w:hAnsi="Times New Roman"/>
          <w:bCs/>
          <w:iCs/>
          <w:noProof/>
          <w:sz w:val="20"/>
        </w:rPr>
        <w:tab/>
      </w:r>
      <w:r w:rsidR="00200CB4">
        <w:rPr>
          <w:rFonts w:ascii="Times New Roman" w:hAnsi="Times New Roman"/>
          <w:bCs/>
          <w:iCs/>
          <w:noProof/>
          <w:sz w:val="20"/>
        </w:rPr>
        <w:tab/>
      </w:r>
      <w:r w:rsidR="00200CB4">
        <w:rPr>
          <w:rFonts w:ascii="Times New Roman" w:hAnsi="Times New Roman"/>
          <w:bCs/>
          <w:iCs/>
          <w:noProof/>
          <w:sz w:val="20"/>
        </w:rPr>
        <w:tab/>
      </w:r>
      <w:r w:rsidR="00200CB4">
        <w:rPr>
          <w:rFonts w:ascii="Times New Roman" w:hAnsi="Times New Roman"/>
          <w:bCs/>
          <w:iCs/>
          <w:noProof/>
          <w:sz w:val="20"/>
        </w:rPr>
        <w:tab/>
        <w:t xml:space="preserve">       </w:t>
      </w:r>
      <w:r>
        <w:rPr>
          <w:rFonts w:ascii="Times New Roman" w:hAnsi="Times New Roman"/>
          <w:noProof/>
          <w:sz w:val="20"/>
        </w:rPr>
        <w:t>Sep 1994  to Dec 1995</w:t>
      </w:r>
    </w:p>
    <w:p w:rsidR="00104C60" w:rsidRPr="002D65FE" w:rsidRDefault="00104C60" w:rsidP="00FE3EE4">
      <w:pPr>
        <w:pStyle w:val="BlockText"/>
        <w:tabs>
          <w:tab w:val="clear" w:pos="630"/>
          <w:tab w:val="clear" w:pos="4230"/>
          <w:tab w:val="clear" w:pos="4950"/>
          <w:tab w:val="clear" w:pos="5670"/>
          <w:tab w:val="clear" w:pos="6390"/>
          <w:tab w:val="clear" w:pos="7110"/>
          <w:tab w:val="clear" w:pos="7740"/>
          <w:tab w:val="clear" w:pos="7830"/>
          <w:tab w:val="clear" w:pos="8550"/>
          <w:tab w:val="clear" w:pos="9270"/>
        </w:tabs>
        <w:ind w:left="360" w:right="0"/>
      </w:pPr>
      <w:r>
        <w:t xml:space="preserve">Undergraduate and graduate level courses taught included Groundwater Hydrology, Engineering Hydrology, Hazardous Waste Management, Introduction to Contaminant Transport Modeling, Open Channel Flow, and Computers and the Environment (freshman-level course).  Student evaluations available upon request.  </w:t>
      </w:r>
    </w:p>
    <w:p w:rsidR="007A6682" w:rsidRDefault="00776762" w:rsidP="00D702D5">
      <w:pPr>
        <w:pStyle w:val="Heading5"/>
        <w:tabs>
          <w:tab w:val="clear" w:pos="630"/>
          <w:tab w:val="clear" w:pos="4230"/>
          <w:tab w:val="clear" w:pos="4950"/>
          <w:tab w:val="clear" w:pos="5670"/>
          <w:tab w:val="clear" w:pos="6390"/>
          <w:tab w:val="clear" w:pos="7110"/>
          <w:tab w:val="clear" w:pos="7740"/>
          <w:tab w:val="clear" w:pos="7830"/>
          <w:tab w:val="clear" w:pos="8550"/>
          <w:tab w:val="clear" w:pos="9270"/>
        </w:tabs>
        <w:spacing w:before="240" w:after="120"/>
        <w:ind w:left="634" w:hanging="634"/>
      </w:pPr>
      <w:r>
        <w:t xml:space="preserve">PUBLICATIONS </w:t>
      </w:r>
      <w:r w:rsidR="007A6682">
        <w:t>in review or preparation</w:t>
      </w:r>
      <w:r w:rsidR="001046BB">
        <w:t xml:space="preserve"> </w:t>
      </w:r>
      <w:r>
        <w:t>(</w:t>
      </w:r>
      <w:r w:rsidR="001046BB">
        <w:t>*denotes student author</w:t>
      </w:r>
      <w:r w:rsidR="007A6682">
        <w:t>)</w:t>
      </w:r>
    </w:p>
    <w:p w:rsidR="0099387D" w:rsidRPr="0099387D" w:rsidRDefault="0099387D" w:rsidP="0099387D">
      <w:pPr>
        <w:widowControl/>
        <w:ind w:left="180" w:hanging="180"/>
        <w:rPr>
          <w:rFonts w:ascii="Times New Roman" w:hAnsi="Times New Roman"/>
          <w:snapToGrid/>
          <w:sz w:val="20"/>
        </w:rPr>
      </w:pPr>
      <w:r w:rsidRPr="0099387D">
        <w:rPr>
          <w:rFonts w:ascii="Times New Roman" w:hAnsi="Times New Roman"/>
          <w:b/>
          <w:snapToGrid/>
          <w:sz w:val="20"/>
        </w:rPr>
        <w:t>Douglas, E. M.,</w:t>
      </w:r>
      <w:r w:rsidRPr="0099387D">
        <w:rPr>
          <w:rFonts w:ascii="Times New Roman" w:hAnsi="Times New Roman"/>
          <w:snapToGrid/>
          <w:sz w:val="20"/>
        </w:rPr>
        <w:t xml:space="preserve"> P. Kirshen, K. Bosma, C. Watson, S. Miller and K. McArthur, Assessing the vulnerability of Boston’s Central Artery/Tunnel system to sea level rise and increased coastal flooding, J. Climatic Change, in review.</w:t>
      </w:r>
    </w:p>
    <w:p w:rsidR="00391834" w:rsidRPr="00391834" w:rsidRDefault="00391834" w:rsidP="00391834">
      <w:pPr>
        <w:widowControl/>
        <w:tabs>
          <w:tab w:val="left" w:pos="180"/>
        </w:tabs>
        <w:autoSpaceDE w:val="0"/>
        <w:autoSpaceDN w:val="0"/>
        <w:adjustRightInd w:val="0"/>
        <w:ind w:left="180" w:hanging="180"/>
        <w:rPr>
          <w:rFonts w:ascii="Times New Roman" w:hAnsi="Times New Roman"/>
          <w:snapToGrid/>
          <w:color w:val="000000"/>
          <w:sz w:val="20"/>
        </w:rPr>
      </w:pPr>
      <w:r w:rsidRPr="00391834">
        <w:rPr>
          <w:rFonts w:ascii="Times New Roman" w:hAnsi="Times New Roman"/>
          <w:snapToGrid/>
          <w:color w:val="000000"/>
          <w:sz w:val="20"/>
        </w:rPr>
        <w:t>Yang, Y</w:t>
      </w:r>
      <w:r>
        <w:rPr>
          <w:rFonts w:ascii="Times New Roman" w:hAnsi="Times New Roman"/>
          <w:snapToGrid/>
          <w:color w:val="000000"/>
          <w:sz w:val="20"/>
        </w:rPr>
        <w:t>*</w:t>
      </w:r>
      <w:r w:rsidRPr="00391834">
        <w:rPr>
          <w:rFonts w:ascii="Times New Roman" w:hAnsi="Times New Roman"/>
          <w:snapToGrid/>
          <w:color w:val="000000"/>
          <w:sz w:val="20"/>
        </w:rPr>
        <w:t xml:space="preserve">., C. B. Schaaf, C. Tague, D. E. Tenenbaum, Z. Wang, </w:t>
      </w:r>
      <w:r w:rsidRPr="00391834">
        <w:rPr>
          <w:rFonts w:ascii="Times New Roman" w:hAnsi="Times New Roman"/>
          <w:b/>
          <w:snapToGrid/>
          <w:color w:val="000000"/>
          <w:sz w:val="20"/>
        </w:rPr>
        <w:t>E. M. Douglas</w:t>
      </w:r>
      <w:r w:rsidRPr="00391834">
        <w:rPr>
          <w:rFonts w:ascii="Times New Roman" w:hAnsi="Times New Roman"/>
          <w:snapToGrid/>
          <w:color w:val="000000"/>
          <w:sz w:val="20"/>
        </w:rPr>
        <w:t>, R. F. Chen, K.</w:t>
      </w:r>
      <w:r w:rsidR="001E689E">
        <w:rPr>
          <w:rFonts w:ascii="Times New Roman" w:hAnsi="Times New Roman"/>
          <w:snapToGrid/>
          <w:color w:val="000000"/>
          <w:sz w:val="20"/>
        </w:rPr>
        <w:t xml:space="preserve"> Cialion and T. Hwang</w:t>
      </w:r>
      <w:r w:rsidRPr="00391834">
        <w:rPr>
          <w:rFonts w:ascii="Times New Roman" w:hAnsi="Times New Roman"/>
          <w:snapToGrid/>
          <w:color w:val="000000"/>
          <w:sz w:val="20"/>
        </w:rPr>
        <w:t xml:space="preserve">. </w:t>
      </w:r>
      <w:r w:rsidRPr="00391834">
        <w:rPr>
          <w:rFonts w:ascii="Times New Roman" w:hAnsi="Times New Roman"/>
          <w:bCs/>
          <w:snapToGrid/>
          <w:color w:val="000000"/>
          <w:sz w:val="20"/>
        </w:rPr>
        <w:t>Simulating Dissolved Organic Carbon Using a Process Based Model: A Case Study over an Urbanized New England Watershed, J. Geophysical Research</w:t>
      </w:r>
      <w:r w:rsidR="001E689E">
        <w:rPr>
          <w:rFonts w:ascii="Times New Roman" w:hAnsi="Times New Roman"/>
          <w:bCs/>
          <w:snapToGrid/>
          <w:color w:val="000000"/>
          <w:sz w:val="20"/>
        </w:rPr>
        <w:t>, in review</w:t>
      </w:r>
      <w:r w:rsidRPr="00391834">
        <w:rPr>
          <w:rFonts w:ascii="Times New Roman" w:hAnsi="Times New Roman"/>
          <w:bCs/>
          <w:snapToGrid/>
          <w:color w:val="000000"/>
          <w:sz w:val="20"/>
        </w:rPr>
        <w:t xml:space="preserve">. </w:t>
      </w:r>
    </w:p>
    <w:p w:rsidR="00B51E46" w:rsidRPr="00B51E46" w:rsidRDefault="00B51E46" w:rsidP="00391834">
      <w:pPr>
        <w:pStyle w:val="Default"/>
        <w:ind w:left="180" w:hanging="180"/>
        <w:rPr>
          <w:rFonts w:ascii="Times New Roman" w:hAnsi="Times New Roman"/>
          <w:sz w:val="20"/>
          <w:szCs w:val="20"/>
        </w:rPr>
      </w:pPr>
      <w:r>
        <w:rPr>
          <w:rFonts w:ascii="Times New Roman" w:hAnsi="Times New Roman"/>
          <w:b/>
          <w:sz w:val="20"/>
          <w:szCs w:val="20"/>
        </w:rPr>
        <w:t xml:space="preserve">Douglas, E. M., </w:t>
      </w:r>
      <w:r>
        <w:rPr>
          <w:rFonts w:ascii="Times New Roman" w:hAnsi="Times New Roman"/>
          <w:sz w:val="20"/>
          <w:szCs w:val="20"/>
        </w:rPr>
        <w:t>R. M. Vogel and K. Bosma. Composite probability distributions for combined storm surge and inland flooding</w:t>
      </w:r>
      <w:r w:rsidR="00704E8D">
        <w:rPr>
          <w:rFonts w:ascii="Times New Roman" w:hAnsi="Times New Roman"/>
          <w:sz w:val="20"/>
          <w:szCs w:val="20"/>
        </w:rPr>
        <w:t>, in preparation</w:t>
      </w:r>
      <w:r>
        <w:rPr>
          <w:rFonts w:ascii="Times New Roman" w:hAnsi="Times New Roman"/>
          <w:sz w:val="20"/>
          <w:szCs w:val="20"/>
        </w:rPr>
        <w:t>.</w:t>
      </w:r>
    </w:p>
    <w:p w:rsidR="006E1DC2" w:rsidRDefault="00EB2FFE" w:rsidP="00EB2FFE">
      <w:pPr>
        <w:ind w:left="180" w:hanging="180"/>
        <w:rPr>
          <w:rFonts w:ascii="Times New Roman" w:hAnsi="Times New Roman"/>
          <w:sz w:val="20"/>
        </w:rPr>
      </w:pPr>
      <w:r w:rsidRPr="005874C3">
        <w:rPr>
          <w:rFonts w:ascii="Times New Roman" w:hAnsi="Times New Roman"/>
          <w:b/>
          <w:sz w:val="20"/>
        </w:rPr>
        <w:t>Douglas</w:t>
      </w:r>
      <w:r w:rsidRPr="005874C3">
        <w:rPr>
          <w:rFonts w:ascii="Times New Roman" w:hAnsi="Times New Roman"/>
          <w:b/>
          <w:sz w:val="20"/>
          <w:vertAlign w:val="superscript"/>
        </w:rPr>
        <w:t xml:space="preserve">, </w:t>
      </w:r>
      <w:r w:rsidRPr="005874C3">
        <w:rPr>
          <w:rFonts w:ascii="Times New Roman" w:hAnsi="Times New Roman"/>
          <w:b/>
          <w:sz w:val="20"/>
        </w:rPr>
        <w:t>E.,</w:t>
      </w:r>
      <w:r w:rsidRPr="005874C3">
        <w:rPr>
          <w:rFonts w:ascii="Times New Roman" w:hAnsi="Times New Roman"/>
          <w:sz w:val="20"/>
        </w:rPr>
        <w:t xml:space="preserve"> J. Jacobs, K. Hayhoe, J. Daniel, B. Anderson, C. Hebson, M. Collins, E. Mecray, A. Alipour, Q. Zou, L. Friess, H. Miller, P. Kirshen, J. Kartez, A. Stoner</w:t>
      </w:r>
      <w:r>
        <w:rPr>
          <w:rFonts w:ascii="Times New Roman" w:hAnsi="Times New Roman"/>
          <w:sz w:val="20"/>
        </w:rPr>
        <w:t>*</w:t>
      </w:r>
      <w:r w:rsidRPr="005874C3">
        <w:rPr>
          <w:rFonts w:ascii="Times New Roman" w:hAnsi="Times New Roman"/>
          <w:sz w:val="20"/>
        </w:rPr>
        <w:t xml:space="preserve">, E. Bell, C.  Schwartz, N. Thomas, R. Mallick, S. Miller, B. Audet, and C. Wake. Incorporating climate change information into transportation research and design, </w:t>
      </w:r>
      <w:r>
        <w:rPr>
          <w:rFonts w:ascii="Times New Roman" w:hAnsi="Times New Roman"/>
          <w:i/>
          <w:sz w:val="20"/>
        </w:rPr>
        <w:t>Climatic Change Letters,</w:t>
      </w:r>
      <w:r>
        <w:rPr>
          <w:rFonts w:ascii="Times New Roman" w:hAnsi="Times New Roman"/>
          <w:sz w:val="20"/>
        </w:rPr>
        <w:t xml:space="preserve"> in preparation</w:t>
      </w:r>
      <w:r w:rsidR="00E44F9C">
        <w:rPr>
          <w:rFonts w:ascii="Times New Roman" w:hAnsi="Times New Roman"/>
          <w:sz w:val="20"/>
        </w:rPr>
        <w:t>.</w:t>
      </w:r>
    </w:p>
    <w:p w:rsidR="00B9136F" w:rsidRPr="00847984" w:rsidRDefault="00847984" w:rsidP="00847984">
      <w:pPr>
        <w:ind w:left="180" w:hanging="180"/>
        <w:rPr>
          <w:rFonts w:ascii="Times New Roman" w:hAnsi="Times New Roman"/>
          <w:sz w:val="20"/>
        </w:rPr>
      </w:pPr>
      <w:r w:rsidRPr="00847984">
        <w:rPr>
          <w:rFonts w:ascii="Times New Roman" w:hAnsi="Times New Roman"/>
          <w:sz w:val="20"/>
        </w:rPr>
        <w:t xml:space="preserve">Kirshen, P., T. Ballestero, </w:t>
      </w:r>
      <w:r w:rsidRPr="00847984">
        <w:rPr>
          <w:rFonts w:ascii="Times New Roman" w:hAnsi="Times New Roman"/>
          <w:b/>
          <w:sz w:val="20"/>
        </w:rPr>
        <w:t>E. Douglas,</w:t>
      </w:r>
      <w:r w:rsidRPr="00847984">
        <w:rPr>
          <w:rFonts w:ascii="Times New Roman" w:hAnsi="Times New Roman"/>
          <w:sz w:val="20"/>
        </w:rPr>
        <w:t xml:space="preserve"> J. Wiggin, M. Paolisso, C. Hesed</w:t>
      </w:r>
      <w:r>
        <w:rPr>
          <w:rFonts w:ascii="Times New Roman" w:hAnsi="Times New Roman"/>
          <w:sz w:val="20"/>
        </w:rPr>
        <w:t>*</w:t>
      </w:r>
      <w:r w:rsidRPr="00847984">
        <w:rPr>
          <w:rFonts w:ascii="Times New Roman" w:hAnsi="Times New Roman"/>
          <w:sz w:val="20"/>
        </w:rPr>
        <w:t xml:space="preserve">, M. Ruth, C. Marchi, </w:t>
      </w:r>
      <w:r w:rsidR="00B9136F" w:rsidRPr="00847984">
        <w:rPr>
          <w:rFonts w:ascii="Times New Roman" w:hAnsi="Times New Roman"/>
          <w:sz w:val="20"/>
        </w:rPr>
        <w:t>Addressing Deep Uncertainty, Vulnerable Populations, and Collaborative Planning in Climate Change Adaptation Planning; the Case Study of East Boston</w:t>
      </w:r>
      <w:r>
        <w:rPr>
          <w:rFonts w:ascii="Times New Roman" w:hAnsi="Times New Roman"/>
          <w:sz w:val="20"/>
        </w:rPr>
        <w:t xml:space="preserve">, </w:t>
      </w:r>
      <w:r w:rsidRPr="00847984">
        <w:rPr>
          <w:rFonts w:ascii="Times New Roman" w:hAnsi="Times New Roman"/>
          <w:sz w:val="20"/>
        </w:rPr>
        <w:t xml:space="preserve">in </w:t>
      </w:r>
      <w:r w:rsidR="00EB2FFE">
        <w:rPr>
          <w:rFonts w:ascii="Times New Roman" w:hAnsi="Times New Roman"/>
          <w:sz w:val="20"/>
        </w:rPr>
        <w:t>review</w:t>
      </w:r>
      <w:r w:rsidRPr="00847984">
        <w:rPr>
          <w:rFonts w:ascii="Times New Roman" w:hAnsi="Times New Roman"/>
          <w:sz w:val="20"/>
        </w:rPr>
        <w:t>.</w:t>
      </w:r>
    </w:p>
    <w:p w:rsidR="006B47E4" w:rsidRPr="00BF60BC" w:rsidRDefault="00F9402D" w:rsidP="00265C7B">
      <w:pPr>
        <w:widowControl/>
        <w:autoSpaceDE w:val="0"/>
        <w:autoSpaceDN w:val="0"/>
        <w:adjustRightInd w:val="0"/>
        <w:ind w:left="180" w:hanging="180"/>
        <w:rPr>
          <w:rFonts w:ascii="Times New Roman" w:hAnsi="Times New Roman"/>
          <w:sz w:val="20"/>
        </w:rPr>
      </w:pPr>
      <w:r w:rsidRPr="00F9402D">
        <w:rPr>
          <w:rFonts w:ascii="Times New Roman" w:eastAsia="TimesNewRomanPSMT" w:hAnsi="Times New Roman"/>
          <w:snapToGrid/>
          <w:sz w:val="20"/>
        </w:rPr>
        <w:t>Jyoti, V</w:t>
      </w:r>
      <w:r w:rsidR="00C65022">
        <w:rPr>
          <w:rFonts w:ascii="Times New Roman" w:eastAsia="TimesNewRomanPSMT" w:hAnsi="Times New Roman"/>
          <w:snapToGrid/>
          <w:sz w:val="20"/>
        </w:rPr>
        <w:t>.</w:t>
      </w:r>
      <w:r w:rsidR="00CC641F">
        <w:rPr>
          <w:rFonts w:ascii="Times New Roman" w:eastAsia="TimesNewRomanPSMT" w:hAnsi="Times New Roman"/>
          <w:snapToGrid/>
          <w:sz w:val="20"/>
        </w:rPr>
        <w:t>*</w:t>
      </w:r>
      <w:r w:rsidRPr="00F9402D">
        <w:rPr>
          <w:rFonts w:ascii="Times New Roman" w:eastAsia="TimesNewRomanPSMT" w:hAnsi="Times New Roman"/>
          <w:snapToGrid/>
          <w:sz w:val="20"/>
        </w:rPr>
        <w:t xml:space="preserve">, </w:t>
      </w:r>
      <w:r w:rsidRPr="002A7A44">
        <w:rPr>
          <w:rFonts w:ascii="Times New Roman" w:eastAsia="TimesNewRomanPSMT" w:hAnsi="Times New Roman"/>
          <w:b/>
          <w:snapToGrid/>
          <w:sz w:val="20"/>
        </w:rPr>
        <w:t>Douglas, E.,</w:t>
      </w:r>
      <w:r w:rsidRPr="00F9402D">
        <w:rPr>
          <w:rFonts w:ascii="Times New Roman" w:eastAsia="TimesNewRomanPSMT" w:hAnsi="Times New Roman"/>
          <w:snapToGrid/>
          <w:sz w:val="20"/>
        </w:rPr>
        <w:t xml:space="preserve"> Hannigan, R., Schaaf, C., Hooper, R. Modeling groundwater</w:t>
      </w:r>
      <w:r>
        <w:rPr>
          <w:rFonts w:ascii="Times New Roman" w:eastAsia="TimesNewRomanPSMT" w:hAnsi="Times New Roman"/>
          <w:snapToGrid/>
          <w:sz w:val="20"/>
        </w:rPr>
        <w:t xml:space="preserve"> </w:t>
      </w:r>
      <w:r w:rsidRPr="00F9402D">
        <w:rPr>
          <w:rFonts w:ascii="Times New Roman" w:eastAsia="TimesNewRomanPSMT" w:hAnsi="Times New Roman"/>
          <w:snapToGrid/>
          <w:sz w:val="20"/>
        </w:rPr>
        <w:t>recharge flow and hydrogeochemical characteristics in semi-arid regions of Punjab</w:t>
      </w:r>
      <w:r>
        <w:rPr>
          <w:rFonts w:ascii="Times New Roman" w:eastAsia="TimesNewRomanPSMT" w:hAnsi="Times New Roman"/>
          <w:snapToGrid/>
          <w:sz w:val="20"/>
        </w:rPr>
        <w:t xml:space="preserve"> and Haryana, India, J. Hydrology, in preparation.</w:t>
      </w:r>
    </w:p>
    <w:p w:rsidR="007A6682" w:rsidRDefault="00776762" w:rsidP="00130D6A">
      <w:pPr>
        <w:pStyle w:val="Heading5"/>
        <w:tabs>
          <w:tab w:val="clear" w:pos="630"/>
          <w:tab w:val="clear" w:pos="4230"/>
          <w:tab w:val="clear" w:pos="4950"/>
          <w:tab w:val="clear" w:pos="5670"/>
          <w:tab w:val="clear" w:pos="6390"/>
          <w:tab w:val="clear" w:pos="7110"/>
          <w:tab w:val="clear" w:pos="7740"/>
          <w:tab w:val="clear" w:pos="7830"/>
          <w:tab w:val="clear" w:pos="8550"/>
          <w:tab w:val="clear" w:pos="9270"/>
        </w:tabs>
        <w:spacing w:before="240" w:after="120"/>
        <w:ind w:left="180" w:hanging="180"/>
      </w:pPr>
      <w:r>
        <w:t xml:space="preserve">PUBLICATIONS </w:t>
      </w:r>
      <w:r w:rsidR="007A6682">
        <w:t>peer-reviewed</w:t>
      </w:r>
      <w:r w:rsidR="00C85246">
        <w:t xml:space="preserve"> </w:t>
      </w:r>
      <w:r>
        <w:t>(</w:t>
      </w:r>
      <w:r w:rsidR="00C85246">
        <w:t>*denotes student author</w:t>
      </w:r>
      <w:r w:rsidR="007A6682">
        <w:t>)</w:t>
      </w:r>
    </w:p>
    <w:p w:rsidR="008258E6" w:rsidRPr="001321CE" w:rsidRDefault="008258E6" w:rsidP="001321CE">
      <w:pPr>
        <w:ind w:left="180" w:hanging="180"/>
        <w:rPr>
          <w:rFonts w:ascii="Times New Roman" w:hAnsi="Times New Roman"/>
          <w:color w:val="1F497D"/>
          <w:sz w:val="20"/>
        </w:rPr>
      </w:pPr>
      <w:r w:rsidRPr="008258E6">
        <w:rPr>
          <w:rFonts w:ascii="Times New Roman" w:hAnsi="Times New Roman"/>
          <w:b/>
          <w:bCs/>
          <w:sz w:val="20"/>
        </w:rPr>
        <w:t>Douglas, E. M.</w:t>
      </w:r>
      <w:r w:rsidRPr="008258E6">
        <w:rPr>
          <w:rFonts w:ascii="Times New Roman" w:hAnsi="Times New Roman"/>
          <w:bCs/>
          <w:sz w:val="20"/>
        </w:rPr>
        <w:t>, S. Wheeler, D. J. Smith, I. Overton, S. Gray, T. Doody and N. Crossman, Using mental-modelling to explore how irrigators in the Murray-Darling Basin make water-use decisions,</w:t>
      </w:r>
      <w:r w:rsidR="00D474FF">
        <w:rPr>
          <w:rFonts w:ascii="Times New Roman" w:hAnsi="Times New Roman"/>
          <w:bCs/>
          <w:sz w:val="20"/>
        </w:rPr>
        <w:t xml:space="preserve"> J. Hydrology: Regional Studies</w:t>
      </w:r>
      <w:r w:rsidR="00D474FF" w:rsidRPr="001321CE">
        <w:rPr>
          <w:rFonts w:ascii="Times New Roman" w:hAnsi="Times New Roman"/>
          <w:bCs/>
          <w:sz w:val="20"/>
        </w:rPr>
        <w:t xml:space="preserve">, </w:t>
      </w:r>
      <w:hyperlink r:id="rId7" w:tooltip="Go to table of contents for this volume/issue" w:history="1">
        <w:r w:rsidR="001321CE" w:rsidRPr="001321CE">
          <w:rPr>
            <w:rStyle w:val="Hyperlink"/>
            <w:rFonts w:ascii="Times New Roman" w:hAnsi="Times New Roman"/>
            <w:color w:val="auto"/>
            <w:sz w:val="20"/>
            <w:u w:val="none"/>
            <w:bdr w:val="none" w:sz="0" w:space="0" w:color="auto" w:frame="1"/>
            <w:shd w:val="clear" w:color="auto" w:fill="F9FBFC"/>
          </w:rPr>
          <w:t>6</w:t>
        </w:r>
      </w:hyperlink>
      <w:r w:rsidR="001321CE" w:rsidRPr="001321CE">
        <w:rPr>
          <w:rFonts w:ascii="Times New Roman" w:hAnsi="Times New Roman"/>
          <w:sz w:val="20"/>
          <w:shd w:val="clear" w:color="auto" w:fill="F9FBFC"/>
        </w:rPr>
        <w:t>: 1–12.</w:t>
      </w:r>
      <w:r w:rsidR="001321CE">
        <w:rPr>
          <w:rFonts w:ascii="Arial" w:hAnsi="Arial" w:cs="Arial"/>
          <w:color w:val="2E2E2E"/>
          <w:sz w:val="20"/>
          <w:shd w:val="clear" w:color="auto" w:fill="F9FBFC"/>
        </w:rPr>
        <w:t xml:space="preserve"> </w:t>
      </w:r>
      <w:hyperlink r:id="rId8" w:history="1">
        <w:r w:rsidR="001321CE" w:rsidRPr="001321CE">
          <w:rPr>
            <w:rStyle w:val="Hyperlink"/>
            <w:rFonts w:ascii="Times New Roman" w:hAnsi="Times New Roman"/>
            <w:sz w:val="20"/>
          </w:rPr>
          <w:t>http://www.sciencedirect.com/science/article/pii/S2214581816000380</w:t>
        </w:r>
      </w:hyperlink>
      <w:r w:rsidR="00D474FF" w:rsidRPr="001321CE">
        <w:rPr>
          <w:rFonts w:ascii="Times New Roman" w:hAnsi="Times New Roman"/>
          <w:bCs/>
          <w:sz w:val="20"/>
        </w:rPr>
        <w:t>.</w:t>
      </w:r>
    </w:p>
    <w:p w:rsidR="00D474FF" w:rsidRPr="00E819C6" w:rsidRDefault="00D474FF" w:rsidP="00D474FF">
      <w:pPr>
        <w:ind w:left="180" w:hanging="180"/>
        <w:rPr>
          <w:rFonts w:ascii="Times New Roman" w:hAnsi="Times New Roman"/>
          <w:sz w:val="20"/>
        </w:rPr>
      </w:pPr>
      <w:r w:rsidRPr="00E819C6">
        <w:rPr>
          <w:rFonts w:ascii="Times New Roman" w:hAnsi="Times New Roman"/>
          <w:color w:val="222222"/>
          <w:sz w:val="20"/>
          <w:shd w:val="clear" w:color="auto" w:fill="FFFFFF"/>
        </w:rPr>
        <w:t>O’Brien, P.</w:t>
      </w:r>
      <w:r>
        <w:rPr>
          <w:rFonts w:ascii="Times New Roman" w:hAnsi="Times New Roman"/>
          <w:color w:val="222222"/>
          <w:sz w:val="20"/>
          <w:shd w:val="clear" w:color="auto" w:fill="FFFFFF"/>
        </w:rPr>
        <w:t>*</w:t>
      </w:r>
      <w:r w:rsidRPr="00E819C6">
        <w:rPr>
          <w:rFonts w:ascii="Times New Roman" w:hAnsi="Times New Roman"/>
          <w:color w:val="222222"/>
          <w:sz w:val="20"/>
          <w:shd w:val="clear" w:color="auto" w:fill="FFFFFF"/>
        </w:rPr>
        <w:t xml:space="preserve"> </w:t>
      </w:r>
      <w:r w:rsidRPr="00E819C6">
        <w:rPr>
          <w:rFonts w:ascii="Times New Roman" w:hAnsi="Times New Roman"/>
          <w:b/>
          <w:color w:val="222222"/>
          <w:sz w:val="20"/>
          <w:shd w:val="clear" w:color="auto" w:fill="FFFFFF"/>
        </w:rPr>
        <w:t xml:space="preserve">E. </w:t>
      </w:r>
      <w:r>
        <w:rPr>
          <w:rFonts w:ascii="Times New Roman" w:hAnsi="Times New Roman"/>
          <w:b/>
          <w:color w:val="222222"/>
          <w:sz w:val="20"/>
          <w:shd w:val="clear" w:color="auto" w:fill="FFFFFF"/>
        </w:rPr>
        <w:t xml:space="preserve">M. </w:t>
      </w:r>
      <w:r w:rsidRPr="00E819C6">
        <w:rPr>
          <w:rFonts w:ascii="Times New Roman" w:hAnsi="Times New Roman"/>
          <w:b/>
          <w:color w:val="222222"/>
          <w:sz w:val="20"/>
          <w:shd w:val="clear" w:color="auto" w:fill="FFFFFF"/>
        </w:rPr>
        <w:t>Douglas</w:t>
      </w:r>
      <w:r w:rsidRPr="00E819C6">
        <w:rPr>
          <w:rFonts w:ascii="Times New Roman" w:hAnsi="Times New Roman"/>
          <w:color w:val="222222"/>
          <w:sz w:val="20"/>
          <w:shd w:val="clear" w:color="auto" w:fill="FFFFFF"/>
        </w:rPr>
        <w:t xml:space="preserve"> and C. Schaaf, Analysis of </w:t>
      </w:r>
      <w:r>
        <w:rPr>
          <w:rFonts w:ascii="Times New Roman" w:hAnsi="Times New Roman"/>
          <w:color w:val="222222"/>
          <w:sz w:val="20"/>
          <w:shd w:val="clear" w:color="auto" w:fill="FFFFFF"/>
        </w:rPr>
        <w:t>a</w:t>
      </w:r>
      <w:r w:rsidRPr="00E819C6">
        <w:rPr>
          <w:rFonts w:ascii="Times New Roman" w:hAnsi="Times New Roman"/>
          <w:color w:val="222222"/>
          <w:sz w:val="20"/>
          <w:shd w:val="clear" w:color="auto" w:fill="FFFFFF"/>
        </w:rPr>
        <w:t xml:space="preserve">nthropogenic </w:t>
      </w:r>
      <w:r>
        <w:rPr>
          <w:rFonts w:ascii="Times New Roman" w:hAnsi="Times New Roman"/>
          <w:color w:val="222222"/>
          <w:sz w:val="20"/>
          <w:shd w:val="clear" w:color="auto" w:fill="FFFFFF"/>
        </w:rPr>
        <w:t>i</w:t>
      </w:r>
      <w:r w:rsidRPr="00E819C6">
        <w:rPr>
          <w:rFonts w:ascii="Times New Roman" w:hAnsi="Times New Roman"/>
          <w:color w:val="222222"/>
          <w:sz w:val="20"/>
          <w:shd w:val="clear" w:color="auto" w:fill="FFFFFF"/>
        </w:rPr>
        <w:t xml:space="preserve">mpacts to the </w:t>
      </w:r>
      <w:r>
        <w:rPr>
          <w:rFonts w:ascii="Times New Roman" w:hAnsi="Times New Roman"/>
          <w:color w:val="222222"/>
          <w:sz w:val="20"/>
          <w:shd w:val="clear" w:color="auto" w:fill="FFFFFF"/>
        </w:rPr>
        <w:t>w</w:t>
      </w:r>
      <w:r w:rsidRPr="00E819C6">
        <w:rPr>
          <w:rFonts w:ascii="Times New Roman" w:hAnsi="Times New Roman"/>
          <w:color w:val="222222"/>
          <w:sz w:val="20"/>
          <w:shd w:val="clear" w:color="auto" w:fill="FFFFFF"/>
        </w:rPr>
        <w:t xml:space="preserve">ater </w:t>
      </w:r>
      <w:r>
        <w:rPr>
          <w:rFonts w:ascii="Times New Roman" w:hAnsi="Times New Roman"/>
          <w:color w:val="222222"/>
          <w:sz w:val="20"/>
          <w:shd w:val="clear" w:color="auto" w:fill="FFFFFF"/>
        </w:rPr>
        <w:t>c</w:t>
      </w:r>
      <w:r w:rsidRPr="00E819C6">
        <w:rPr>
          <w:rFonts w:ascii="Times New Roman" w:hAnsi="Times New Roman"/>
          <w:color w:val="222222"/>
          <w:sz w:val="20"/>
          <w:shd w:val="clear" w:color="auto" w:fill="FFFFFF"/>
        </w:rPr>
        <w:t xml:space="preserve">ycle in </w:t>
      </w:r>
      <w:r>
        <w:rPr>
          <w:rFonts w:ascii="Times New Roman" w:hAnsi="Times New Roman"/>
          <w:color w:val="222222"/>
          <w:sz w:val="20"/>
          <w:shd w:val="clear" w:color="auto" w:fill="FFFFFF"/>
        </w:rPr>
        <w:t>u</w:t>
      </w:r>
      <w:r w:rsidRPr="00E819C6">
        <w:rPr>
          <w:rFonts w:ascii="Times New Roman" w:hAnsi="Times New Roman"/>
          <w:color w:val="222222"/>
          <w:sz w:val="20"/>
          <w:shd w:val="clear" w:color="auto" w:fill="FFFFFF"/>
        </w:rPr>
        <w:t xml:space="preserve">rbanized </w:t>
      </w:r>
      <w:r>
        <w:rPr>
          <w:rFonts w:ascii="Times New Roman" w:hAnsi="Times New Roman"/>
          <w:color w:val="222222"/>
          <w:sz w:val="20"/>
          <w:shd w:val="clear" w:color="auto" w:fill="FFFFFF"/>
        </w:rPr>
        <w:t>w</w:t>
      </w:r>
      <w:r w:rsidRPr="00E819C6">
        <w:rPr>
          <w:rFonts w:ascii="Times New Roman" w:hAnsi="Times New Roman"/>
          <w:color w:val="222222"/>
          <w:sz w:val="20"/>
          <w:shd w:val="clear" w:color="auto" w:fill="FFFFFF"/>
        </w:rPr>
        <w:t>atersheds of the Boston Metropolitan Area</w:t>
      </w:r>
      <w:r>
        <w:rPr>
          <w:rFonts w:ascii="Times New Roman" w:hAnsi="Times New Roman"/>
          <w:sz w:val="20"/>
        </w:rPr>
        <w:t xml:space="preserve">, </w:t>
      </w:r>
      <w:r w:rsidRPr="00806C11">
        <w:rPr>
          <w:rFonts w:ascii="Times New Roman" w:hAnsi="Times New Roman"/>
          <w:i/>
          <w:sz w:val="20"/>
        </w:rPr>
        <w:t>J. Hydrologic Engineering</w:t>
      </w:r>
      <w:r w:rsidRPr="0078159D">
        <w:rPr>
          <w:rFonts w:ascii="Times New Roman" w:hAnsi="Times New Roman"/>
          <w:sz w:val="20"/>
        </w:rPr>
        <w:t xml:space="preserve">, </w:t>
      </w:r>
      <w:r w:rsidR="0078159D" w:rsidRPr="0078159D">
        <w:rPr>
          <w:rFonts w:ascii="Times New Roman" w:hAnsi="Times New Roman"/>
          <w:snapToGrid/>
          <w:sz w:val="20"/>
        </w:rPr>
        <w:t>21(1): 05015012</w:t>
      </w:r>
      <w:r>
        <w:rPr>
          <w:rFonts w:ascii="Times New Roman" w:hAnsi="Times New Roman"/>
          <w:sz w:val="20"/>
        </w:rPr>
        <w:t>.</w:t>
      </w:r>
    </w:p>
    <w:p w:rsidR="00236A24" w:rsidRPr="00236A24" w:rsidRDefault="00236A24" w:rsidP="00154011">
      <w:pPr>
        <w:ind w:left="180" w:hanging="180"/>
        <w:rPr>
          <w:rFonts w:ascii="Times New Roman" w:hAnsi="Times New Roman"/>
          <w:color w:val="000000"/>
          <w:sz w:val="20"/>
          <w:shd w:val="clear" w:color="auto" w:fill="FFFFFF"/>
        </w:rPr>
      </w:pPr>
      <w:r w:rsidRPr="00236A24">
        <w:rPr>
          <w:rFonts w:ascii="Times New Roman" w:hAnsi="Times New Roman"/>
          <w:color w:val="000000"/>
          <w:sz w:val="20"/>
          <w:shd w:val="clear" w:color="auto" w:fill="FFFFFF"/>
        </w:rPr>
        <w:t xml:space="preserve">Agel, </w:t>
      </w:r>
      <w:r>
        <w:rPr>
          <w:rFonts w:ascii="Times New Roman" w:hAnsi="Times New Roman"/>
          <w:color w:val="000000"/>
          <w:sz w:val="20"/>
          <w:shd w:val="clear" w:color="auto" w:fill="FFFFFF"/>
        </w:rPr>
        <w:t>L</w:t>
      </w:r>
      <w:r w:rsidR="00391834">
        <w:rPr>
          <w:rFonts w:ascii="Times New Roman" w:hAnsi="Times New Roman"/>
          <w:color w:val="000000"/>
          <w:sz w:val="20"/>
          <w:shd w:val="clear" w:color="auto" w:fill="FFFFFF"/>
        </w:rPr>
        <w:t>*</w:t>
      </w:r>
      <w:r>
        <w:rPr>
          <w:rFonts w:ascii="Times New Roman" w:hAnsi="Times New Roman"/>
          <w:color w:val="000000"/>
          <w:sz w:val="20"/>
          <w:shd w:val="clear" w:color="auto" w:fill="FFFFFF"/>
        </w:rPr>
        <w:t xml:space="preserve">. </w:t>
      </w:r>
      <w:r w:rsidRPr="00236A24">
        <w:rPr>
          <w:rFonts w:ascii="Times New Roman" w:hAnsi="Times New Roman"/>
          <w:color w:val="000000"/>
          <w:sz w:val="20"/>
          <w:shd w:val="clear" w:color="auto" w:fill="FFFFFF"/>
        </w:rPr>
        <w:t>M</w:t>
      </w:r>
      <w:r>
        <w:rPr>
          <w:rFonts w:ascii="Times New Roman" w:hAnsi="Times New Roman"/>
          <w:color w:val="000000"/>
          <w:sz w:val="20"/>
          <w:shd w:val="clear" w:color="auto" w:fill="FFFFFF"/>
        </w:rPr>
        <w:t>. Barlow, J-H.</w:t>
      </w:r>
      <w:r w:rsidRPr="00236A24">
        <w:rPr>
          <w:rFonts w:ascii="Times New Roman" w:hAnsi="Times New Roman"/>
          <w:color w:val="000000"/>
          <w:sz w:val="20"/>
          <w:shd w:val="clear" w:color="auto" w:fill="FFFFFF"/>
        </w:rPr>
        <w:t xml:space="preserve"> Qian, F</w:t>
      </w:r>
      <w:r>
        <w:rPr>
          <w:rFonts w:ascii="Times New Roman" w:hAnsi="Times New Roman"/>
          <w:color w:val="000000"/>
          <w:sz w:val="20"/>
          <w:shd w:val="clear" w:color="auto" w:fill="FFFFFF"/>
        </w:rPr>
        <w:t>.</w:t>
      </w:r>
      <w:r w:rsidRPr="00236A24">
        <w:rPr>
          <w:rFonts w:ascii="Times New Roman" w:hAnsi="Times New Roman"/>
          <w:color w:val="000000"/>
          <w:sz w:val="20"/>
          <w:shd w:val="clear" w:color="auto" w:fill="FFFFFF"/>
        </w:rPr>
        <w:t xml:space="preserve"> Colby, </w:t>
      </w:r>
      <w:r w:rsidRPr="00FA5A1A">
        <w:rPr>
          <w:rFonts w:ascii="Times New Roman" w:hAnsi="Times New Roman"/>
          <w:b/>
          <w:color w:val="000000"/>
          <w:sz w:val="20"/>
          <w:shd w:val="clear" w:color="auto" w:fill="FFFFFF"/>
        </w:rPr>
        <w:t>E. Douglas</w:t>
      </w:r>
      <w:r w:rsidRPr="00236A24">
        <w:rPr>
          <w:rFonts w:ascii="Times New Roman" w:hAnsi="Times New Roman"/>
          <w:color w:val="000000"/>
          <w:sz w:val="20"/>
          <w:shd w:val="clear" w:color="auto" w:fill="FFFFFF"/>
        </w:rPr>
        <w:t>, and T</w:t>
      </w:r>
      <w:r>
        <w:rPr>
          <w:rFonts w:ascii="Times New Roman" w:hAnsi="Times New Roman"/>
          <w:color w:val="000000"/>
          <w:sz w:val="20"/>
          <w:shd w:val="clear" w:color="auto" w:fill="FFFFFF"/>
        </w:rPr>
        <w:t>.</w:t>
      </w:r>
      <w:r w:rsidRPr="00236A24">
        <w:rPr>
          <w:rFonts w:ascii="Times New Roman" w:hAnsi="Times New Roman"/>
          <w:color w:val="000000"/>
          <w:sz w:val="20"/>
          <w:shd w:val="clear" w:color="auto" w:fill="FFFFFF"/>
        </w:rPr>
        <w:t xml:space="preserve"> Eichler, 2015: Climatology of Daily Precipitation and Extreme Precipitation Events in the Northeast United States.</w:t>
      </w:r>
      <w:r w:rsidRPr="00236A24">
        <w:rPr>
          <w:rStyle w:val="apple-converted-space"/>
          <w:rFonts w:ascii="Times New Roman" w:hAnsi="Times New Roman"/>
          <w:color w:val="000000"/>
          <w:sz w:val="20"/>
          <w:shd w:val="clear" w:color="auto" w:fill="FFFFFF"/>
        </w:rPr>
        <w:t> </w:t>
      </w:r>
      <w:r w:rsidRPr="00236A24">
        <w:rPr>
          <w:rFonts w:ascii="Times New Roman" w:hAnsi="Times New Roman"/>
          <w:i/>
          <w:iCs/>
          <w:color w:val="000000"/>
          <w:sz w:val="20"/>
          <w:shd w:val="clear" w:color="auto" w:fill="FFFFFF"/>
        </w:rPr>
        <w:t>J. Hydrometeor</w:t>
      </w:r>
      <w:r w:rsidRPr="00236A24">
        <w:rPr>
          <w:rFonts w:ascii="Times New Roman" w:hAnsi="Times New Roman"/>
          <w:color w:val="000000"/>
          <w:sz w:val="20"/>
          <w:shd w:val="clear" w:color="auto" w:fill="FFFFFF"/>
        </w:rPr>
        <w:t>,</w:t>
      </w:r>
      <w:r w:rsidRPr="00236A24">
        <w:rPr>
          <w:rStyle w:val="apple-converted-space"/>
          <w:rFonts w:ascii="Times New Roman" w:hAnsi="Times New Roman"/>
          <w:color w:val="000000"/>
          <w:sz w:val="20"/>
          <w:shd w:val="clear" w:color="auto" w:fill="FFFFFF"/>
        </w:rPr>
        <w:t> </w:t>
      </w:r>
      <w:r w:rsidRPr="00236A24">
        <w:rPr>
          <w:rFonts w:ascii="Times New Roman" w:hAnsi="Times New Roman"/>
          <w:b/>
          <w:bCs/>
          <w:color w:val="000000"/>
          <w:sz w:val="20"/>
          <w:shd w:val="clear" w:color="auto" w:fill="FFFFFF"/>
        </w:rPr>
        <w:t>16</w:t>
      </w:r>
      <w:r w:rsidRPr="00236A24">
        <w:rPr>
          <w:rFonts w:ascii="Times New Roman" w:hAnsi="Times New Roman"/>
          <w:color w:val="000000"/>
          <w:sz w:val="20"/>
          <w:shd w:val="clear" w:color="auto" w:fill="FFFFFF"/>
        </w:rPr>
        <w:t>, 2537–2557.</w:t>
      </w:r>
    </w:p>
    <w:p w:rsidR="00B9136F" w:rsidRDefault="00B9136F" w:rsidP="00B9136F">
      <w:pPr>
        <w:pStyle w:val="Default"/>
        <w:ind w:left="180" w:hanging="180"/>
        <w:rPr>
          <w:rFonts w:ascii="Times New Roman" w:hAnsi="Times New Roman"/>
          <w:sz w:val="20"/>
          <w:szCs w:val="20"/>
        </w:rPr>
      </w:pPr>
      <w:r w:rsidRPr="00F776C6">
        <w:rPr>
          <w:rFonts w:ascii="Times New Roman" w:hAnsi="Times New Roman"/>
          <w:sz w:val="20"/>
          <w:szCs w:val="20"/>
        </w:rPr>
        <w:t xml:space="preserve">Salmon, J. M.*, M Friedl, S. Frolking, </w:t>
      </w:r>
      <w:r>
        <w:rPr>
          <w:rFonts w:ascii="Times New Roman" w:hAnsi="Times New Roman"/>
          <w:sz w:val="20"/>
          <w:szCs w:val="20"/>
        </w:rPr>
        <w:t xml:space="preserve">D. Wisser and </w:t>
      </w:r>
      <w:r w:rsidRPr="00BC7905">
        <w:rPr>
          <w:rFonts w:ascii="Times New Roman" w:hAnsi="Times New Roman"/>
          <w:b/>
          <w:sz w:val="20"/>
          <w:szCs w:val="20"/>
        </w:rPr>
        <w:t>E. Douglas</w:t>
      </w:r>
      <w:r w:rsidRPr="00F776C6">
        <w:rPr>
          <w:rFonts w:ascii="Times New Roman" w:hAnsi="Times New Roman"/>
          <w:sz w:val="20"/>
          <w:szCs w:val="20"/>
        </w:rPr>
        <w:t xml:space="preserve">, </w:t>
      </w:r>
      <w:r w:rsidRPr="00BF60BC">
        <w:rPr>
          <w:rFonts w:ascii="Times New Roman" w:hAnsi="Times New Roman" w:cs="Times New Roman"/>
          <w:sz w:val="20"/>
          <w:szCs w:val="20"/>
        </w:rPr>
        <w:t xml:space="preserve"> </w:t>
      </w:r>
      <w:r w:rsidR="00A92C24">
        <w:rPr>
          <w:rFonts w:ascii="Times New Roman" w:hAnsi="Times New Roman" w:cs="Times New Roman"/>
          <w:sz w:val="20"/>
          <w:szCs w:val="20"/>
        </w:rPr>
        <w:t xml:space="preserve">2015. </w:t>
      </w:r>
      <w:r w:rsidRPr="00BF60BC">
        <w:rPr>
          <w:rFonts w:ascii="Times New Roman" w:hAnsi="Times New Roman" w:cs="Times New Roman"/>
          <w:bCs/>
          <w:sz w:val="20"/>
          <w:szCs w:val="20"/>
        </w:rPr>
        <w:t>Global Rain-fed, Ir</w:t>
      </w:r>
      <w:r>
        <w:rPr>
          <w:rFonts w:ascii="Times New Roman" w:hAnsi="Times New Roman" w:cs="Times New Roman"/>
          <w:bCs/>
          <w:sz w:val="20"/>
          <w:szCs w:val="20"/>
        </w:rPr>
        <w:t xml:space="preserve">rigated, and Paddy Croplands: </w:t>
      </w:r>
      <w:r w:rsidRPr="00BF60BC">
        <w:rPr>
          <w:rFonts w:ascii="Times New Roman" w:hAnsi="Times New Roman" w:cs="Times New Roman"/>
          <w:bCs/>
          <w:sz w:val="20"/>
          <w:szCs w:val="20"/>
        </w:rPr>
        <w:t xml:space="preserve">A New High Resolution Map Derived from Remote Sensing, Crop </w:t>
      </w:r>
      <w:r w:rsidRPr="00BF60BC">
        <w:rPr>
          <w:rFonts w:ascii="Times New Roman" w:hAnsi="Times New Roman" w:cs="Times New Roman"/>
          <w:sz w:val="20"/>
          <w:szCs w:val="20"/>
        </w:rPr>
        <w:t xml:space="preserve">2 </w:t>
      </w:r>
      <w:r w:rsidRPr="00BF60BC">
        <w:rPr>
          <w:rFonts w:ascii="Times New Roman" w:hAnsi="Times New Roman" w:cs="Times New Roman"/>
          <w:bCs/>
          <w:sz w:val="20"/>
          <w:szCs w:val="20"/>
        </w:rPr>
        <w:t>Inventories and Climate Data</w:t>
      </w:r>
      <w:r w:rsidRPr="00F776C6">
        <w:rPr>
          <w:rFonts w:ascii="Times New Roman" w:hAnsi="Times New Roman"/>
          <w:sz w:val="20"/>
          <w:szCs w:val="20"/>
        </w:rPr>
        <w:t xml:space="preserve">, </w:t>
      </w:r>
      <w:r w:rsidRPr="00947632">
        <w:rPr>
          <w:rFonts w:ascii="Times New Roman" w:hAnsi="Times New Roman" w:cs="Times New Roman"/>
          <w:i/>
          <w:sz w:val="20"/>
          <w:szCs w:val="20"/>
        </w:rPr>
        <w:t>International Journal of Applied Earth Observation and Geoinformation</w:t>
      </w:r>
      <w:r w:rsidRPr="00F776C6">
        <w:rPr>
          <w:rFonts w:ascii="Times New Roman" w:hAnsi="Times New Roman"/>
          <w:i/>
          <w:sz w:val="20"/>
          <w:szCs w:val="20"/>
        </w:rPr>
        <w:t>,</w:t>
      </w:r>
      <w:r w:rsidRPr="00F776C6">
        <w:rPr>
          <w:rFonts w:ascii="Times New Roman" w:hAnsi="Times New Roman"/>
          <w:sz w:val="20"/>
          <w:szCs w:val="20"/>
        </w:rPr>
        <w:t xml:space="preserve"> </w:t>
      </w:r>
      <w:r w:rsidR="00A92C24">
        <w:rPr>
          <w:rFonts w:ascii="Times New Roman" w:hAnsi="Times New Roman" w:cs="Times New Roman"/>
          <w:sz w:val="20"/>
          <w:szCs w:val="20"/>
        </w:rPr>
        <w:t>38:</w:t>
      </w:r>
      <w:r w:rsidR="00A92C24" w:rsidRPr="00A92C24">
        <w:rPr>
          <w:rFonts w:ascii="Times New Roman" w:hAnsi="Times New Roman" w:cs="Times New Roman"/>
          <w:color w:val="2E2E2E"/>
          <w:sz w:val="20"/>
          <w:szCs w:val="20"/>
          <w:shd w:val="clear" w:color="auto" w:fill="F9FBFC"/>
        </w:rPr>
        <w:t xml:space="preserve"> 321–334</w:t>
      </w:r>
      <w:r w:rsidRPr="00A92C24">
        <w:rPr>
          <w:rFonts w:ascii="Times New Roman" w:hAnsi="Times New Roman" w:cs="Times New Roman"/>
          <w:sz w:val="20"/>
          <w:szCs w:val="20"/>
        </w:rPr>
        <w:t>.</w:t>
      </w:r>
    </w:p>
    <w:p w:rsidR="00F825B4" w:rsidRPr="009505C4" w:rsidRDefault="00A45FE8" w:rsidP="00A45FE8">
      <w:pPr>
        <w:widowControl/>
        <w:autoSpaceDE w:val="0"/>
        <w:autoSpaceDN w:val="0"/>
        <w:adjustRightInd w:val="0"/>
        <w:ind w:left="180" w:hanging="180"/>
        <w:rPr>
          <w:rFonts w:ascii="Times New Roman" w:hAnsi="Times New Roman"/>
          <w:b/>
          <w:bCs/>
          <w:sz w:val="20"/>
        </w:rPr>
      </w:pPr>
      <w:r w:rsidRPr="00A45FE8">
        <w:rPr>
          <w:rFonts w:ascii="Times New Roman" w:eastAsia="TimesNewRomanPSMT" w:hAnsi="Times New Roman"/>
          <w:snapToGrid/>
          <w:sz w:val="20"/>
        </w:rPr>
        <w:t>Kuhl, L</w:t>
      </w:r>
      <w:r w:rsidR="00CC641F">
        <w:rPr>
          <w:rFonts w:ascii="Times New Roman" w:eastAsia="TimesNewRomanPSMT" w:hAnsi="Times New Roman"/>
          <w:snapToGrid/>
          <w:sz w:val="20"/>
        </w:rPr>
        <w:t>*</w:t>
      </w:r>
      <w:r w:rsidRPr="00A45FE8">
        <w:rPr>
          <w:rFonts w:ascii="Times New Roman" w:eastAsia="TimesNewRomanPSMT" w:hAnsi="Times New Roman"/>
          <w:snapToGrid/>
          <w:sz w:val="20"/>
        </w:rPr>
        <w:t xml:space="preserve">., Kirshen, P. H., </w:t>
      </w:r>
      <w:r w:rsidRPr="00A45FE8">
        <w:rPr>
          <w:rFonts w:ascii="Times New Roman" w:eastAsia="TimesNewRomanPSMT" w:hAnsi="Times New Roman"/>
          <w:b/>
          <w:snapToGrid/>
          <w:sz w:val="20"/>
        </w:rPr>
        <w:t>Douglas, E.</w:t>
      </w:r>
      <w:r w:rsidRPr="00A45FE8">
        <w:rPr>
          <w:rFonts w:ascii="Times New Roman" w:eastAsia="TimesNewRomanPSMT" w:hAnsi="Times New Roman"/>
          <w:snapToGrid/>
          <w:sz w:val="20"/>
        </w:rPr>
        <w:t>, Ruth, M., Watson, C.</w:t>
      </w:r>
      <w:r w:rsidR="00D474FF">
        <w:rPr>
          <w:rFonts w:ascii="Times New Roman" w:eastAsia="TimesNewRomanPSMT" w:hAnsi="Times New Roman"/>
          <w:snapToGrid/>
          <w:sz w:val="20"/>
        </w:rPr>
        <w:t>, 2014.</w:t>
      </w:r>
      <w:r w:rsidRPr="00A45FE8">
        <w:rPr>
          <w:rFonts w:ascii="Times New Roman" w:eastAsia="TimesNewRomanPSMT" w:hAnsi="Times New Roman"/>
          <w:snapToGrid/>
          <w:sz w:val="20"/>
        </w:rPr>
        <w:t xml:space="preserve"> Evacuation as a Climate Change Adaptation Strategy for Environmental Justice Communities</w:t>
      </w:r>
      <w:r w:rsidR="00F825B4" w:rsidRPr="00A45FE8">
        <w:rPr>
          <w:rFonts w:ascii="Times New Roman" w:hAnsi="Times New Roman"/>
          <w:bCs/>
          <w:sz w:val="20"/>
        </w:rPr>
        <w:t>,</w:t>
      </w:r>
      <w:r w:rsidR="00F825B4" w:rsidRPr="009505C4">
        <w:rPr>
          <w:rFonts w:ascii="Times New Roman" w:hAnsi="Times New Roman"/>
          <w:bCs/>
          <w:sz w:val="20"/>
        </w:rPr>
        <w:t xml:space="preserve"> </w:t>
      </w:r>
      <w:r>
        <w:rPr>
          <w:rFonts w:ascii="Times New Roman" w:hAnsi="Times New Roman"/>
          <w:i/>
          <w:iCs/>
          <w:color w:val="131413"/>
          <w:sz w:val="20"/>
        </w:rPr>
        <w:t>Climatic Change</w:t>
      </w:r>
      <w:r w:rsidR="00F825B4">
        <w:rPr>
          <w:rFonts w:ascii="Times New Roman" w:hAnsi="Times New Roman"/>
          <w:i/>
          <w:iCs/>
          <w:color w:val="131413"/>
          <w:sz w:val="20"/>
        </w:rPr>
        <w:t xml:space="preserve">, </w:t>
      </w:r>
      <w:r w:rsidR="00D474FF">
        <w:rPr>
          <w:rFonts w:ascii="Times New Roman" w:hAnsi="Times New Roman"/>
          <w:iCs/>
          <w:color w:val="131413"/>
          <w:sz w:val="20"/>
        </w:rPr>
        <w:t>127: 497-504.</w:t>
      </w:r>
    </w:p>
    <w:p w:rsidR="000D7D6E" w:rsidRPr="000D7D6E" w:rsidRDefault="000D7D6E" w:rsidP="000D7D6E">
      <w:pPr>
        <w:widowControl/>
        <w:autoSpaceDE w:val="0"/>
        <w:autoSpaceDN w:val="0"/>
        <w:adjustRightInd w:val="0"/>
        <w:ind w:left="180" w:hanging="180"/>
        <w:rPr>
          <w:rFonts w:ascii="Times New Roman" w:eastAsia="TimesNewRomanPSMT" w:hAnsi="Times New Roman"/>
          <w:snapToGrid/>
          <w:sz w:val="20"/>
        </w:rPr>
      </w:pPr>
      <w:r w:rsidRPr="000D7D6E">
        <w:rPr>
          <w:rFonts w:ascii="Times New Roman" w:eastAsia="TimesNewRomanPSMT" w:hAnsi="Times New Roman"/>
          <w:snapToGrid/>
          <w:sz w:val="20"/>
        </w:rPr>
        <w:lastRenderedPageBreak/>
        <w:t xml:space="preserve">Daniel, J., Jacobs, J., </w:t>
      </w:r>
      <w:r w:rsidRPr="000D7D6E">
        <w:rPr>
          <w:rFonts w:ascii="Times New Roman" w:eastAsia="TimesNewRomanPSMT" w:hAnsi="Times New Roman"/>
          <w:b/>
          <w:snapToGrid/>
          <w:sz w:val="20"/>
        </w:rPr>
        <w:t>Douglas, E.</w:t>
      </w:r>
      <w:r w:rsidRPr="000D7D6E">
        <w:rPr>
          <w:rFonts w:ascii="Times New Roman" w:eastAsia="TimesNewRomanPSMT" w:hAnsi="Times New Roman"/>
          <w:snapToGrid/>
          <w:sz w:val="20"/>
        </w:rPr>
        <w:t>, Hayhoe, K. Impact of Climate Change on Pavement</w:t>
      </w:r>
      <w:r>
        <w:rPr>
          <w:rFonts w:ascii="Times New Roman" w:eastAsia="TimesNewRomanPSMT" w:hAnsi="Times New Roman"/>
          <w:snapToGrid/>
          <w:sz w:val="20"/>
        </w:rPr>
        <w:t xml:space="preserve"> </w:t>
      </w:r>
      <w:r w:rsidRPr="000D7D6E">
        <w:rPr>
          <w:rFonts w:ascii="Times New Roman" w:eastAsia="TimesNewRomanPSMT" w:hAnsi="Times New Roman"/>
          <w:snapToGrid/>
          <w:sz w:val="20"/>
        </w:rPr>
        <w:t>Performance: Preliminary Lessons Learned through the Infrastructure and Climate</w:t>
      </w:r>
      <w:r>
        <w:rPr>
          <w:rFonts w:ascii="Times New Roman" w:eastAsia="TimesNewRomanPSMT" w:hAnsi="Times New Roman"/>
          <w:snapToGrid/>
          <w:sz w:val="20"/>
        </w:rPr>
        <w:t xml:space="preserve"> </w:t>
      </w:r>
      <w:r w:rsidRPr="000D7D6E">
        <w:rPr>
          <w:rFonts w:ascii="Times New Roman" w:eastAsia="TimesNewRomanPSMT" w:hAnsi="Times New Roman"/>
          <w:snapToGrid/>
          <w:sz w:val="20"/>
        </w:rPr>
        <w:t xml:space="preserve">Network (ICNet). </w:t>
      </w:r>
      <w:r w:rsidRPr="000D7D6E">
        <w:rPr>
          <w:rFonts w:ascii="Times New Roman" w:eastAsia="TimesNewRomanPSMT" w:hAnsi="Times New Roman"/>
          <w:i/>
          <w:iCs/>
          <w:snapToGrid/>
          <w:sz w:val="20"/>
        </w:rPr>
        <w:t>Construction Institute</w:t>
      </w:r>
      <w:r>
        <w:rPr>
          <w:rFonts w:ascii="Times New Roman" w:eastAsia="TimesNewRomanPSMT" w:hAnsi="Times New Roman"/>
          <w:i/>
          <w:iCs/>
          <w:snapToGrid/>
          <w:sz w:val="20"/>
        </w:rPr>
        <w:t xml:space="preserve">, </w:t>
      </w:r>
      <w:r w:rsidRPr="000D7D6E">
        <w:rPr>
          <w:rFonts w:ascii="Times New Roman" w:eastAsia="TimesNewRomanPSMT" w:hAnsi="Times New Roman"/>
          <w:iCs/>
          <w:snapToGrid/>
          <w:sz w:val="20"/>
        </w:rPr>
        <w:t>University of Connecticut</w:t>
      </w:r>
      <w:r>
        <w:rPr>
          <w:rFonts w:ascii="Times New Roman" w:eastAsia="TimesNewRomanPSMT" w:hAnsi="Times New Roman"/>
          <w:snapToGrid/>
          <w:sz w:val="20"/>
        </w:rPr>
        <w:t>, in press, 2013.</w:t>
      </w:r>
    </w:p>
    <w:p w:rsidR="00530DC9" w:rsidRPr="00130D6A" w:rsidRDefault="00530DC9" w:rsidP="000D7D6E">
      <w:pPr>
        <w:widowControl/>
        <w:ind w:left="180" w:hanging="180"/>
        <w:outlineLvl w:val="0"/>
        <w:rPr>
          <w:rFonts w:ascii="Times New Roman" w:hAnsi="Times New Roman"/>
          <w:sz w:val="20"/>
        </w:rPr>
      </w:pPr>
      <w:r w:rsidRPr="00130D6A">
        <w:rPr>
          <w:rFonts w:ascii="Times New Roman" w:hAnsi="Times New Roman"/>
          <w:sz w:val="20"/>
        </w:rPr>
        <w:t xml:space="preserve">Paolisso, M., </w:t>
      </w:r>
      <w:r w:rsidRPr="00517D41">
        <w:rPr>
          <w:rFonts w:ascii="Times New Roman" w:hAnsi="Times New Roman"/>
          <w:b/>
          <w:sz w:val="20"/>
        </w:rPr>
        <w:t>E. Douglas</w:t>
      </w:r>
      <w:r>
        <w:rPr>
          <w:rFonts w:ascii="Times New Roman" w:hAnsi="Times New Roman"/>
          <w:sz w:val="20"/>
        </w:rPr>
        <w:t xml:space="preserve">, </w:t>
      </w:r>
      <w:r w:rsidRPr="00130D6A">
        <w:rPr>
          <w:rFonts w:ascii="Times New Roman" w:hAnsi="Times New Roman"/>
          <w:sz w:val="20"/>
        </w:rPr>
        <w:t>A. Enrici</w:t>
      </w:r>
      <w:r>
        <w:rPr>
          <w:rFonts w:ascii="Times New Roman" w:hAnsi="Times New Roman"/>
          <w:sz w:val="20"/>
        </w:rPr>
        <w:t>*</w:t>
      </w:r>
      <w:r w:rsidRPr="00130D6A">
        <w:rPr>
          <w:rFonts w:ascii="Times New Roman" w:hAnsi="Times New Roman"/>
          <w:sz w:val="20"/>
        </w:rPr>
        <w:t>, Kirshen, P. and M. Ruth, Environmental Justice and Climate Change:  Knowledge and Adaptation among African American Communities in the Chesapeake Bay Region</w:t>
      </w:r>
      <w:r>
        <w:rPr>
          <w:rFonts w:ascii="Times New Roman" w:hAnsi="Times New Roman"/>
          <w:sz w:val="20"/>
        </w:rPr>
        <w:t xml:space="preserve">, </w:t>
      </w:r>
      <w:r w:rsidRPr="005553BC">
        <w:rPr>
          <w:rFonts w:ascii="Times New Roman" w:hAnsi="Times New Roman"/>
          <w:i/>
          <w:sz w:val="20"/>
        </w:rPr>
        <w:t>Weather, Climate and Society</w:t>
      </w:r>
      <w:r>
        <w:rPr>
          <w:rFonts w:ascii="Times New Roman" w:hAnsi="Times New Roman"/>
          <w:sz w:val="20"/>
        </w:rPr>
        <w:t>, 4 (1): 34-47, 2012.</w:t>
      </w:r>
    </w:p>
    <w:p w:rsidR="00A2538A" w:rsidRDefault="00A2538A" w:rsidP="00A2538A">
      <w:pPr>
        <w:ind w:left="180" w:hanging="180"/>
        <w:rPr>
          <w:rFonts w:ascii="Times New Roman" w:hAnsi="Times New Roman"/>
          <w:sz w:val="20"/>
        </w:rPr>
      </w:pPr>
      <w:r w:rsidRPr="0014045A">
        <w:rPr>
          <w:rFonts w:ascii="Times New Roman" w:hAnsi="Times New Roman"/>
          <w:sz w:val="20"/>
        </w:rPr>
        <w:t>Hillman, B</w:t>
      </w:r>
      <w:r>
        <w:rPr>
          <w:rFonts w:ascii="Times New Roman" w:hAnsi="Times New Roman"/>
          <w:sz w:val="20"/>
        </w:rPr>
        <w:t>.*</w:t>
      </w:r>
      <w:r w:rsidRPr="0014045A">
        <w:rPr>
          <w:rFonts w:ascii="Times New Roman" w:hAnsi="Times New Roman"/>
          <w:sz w:val="20"/>
        </w:rPr>
        <w:t xml:space="preserve">, </w:t>
      </w:r>
      <w:r w:rsidRPr="00A47AC3">
        <w:rPr>
          <w:rFonts w:ascii="Times New Roman" w:hAnsi="Times New Roman"/>
          <w:b/>
          <w:sz w:val="20"/>
        </w:rPr>
        <w:t>E. M. Douglas</w:t>
      </w:r>
      <w:r w:rsidRPr="0014045A">
        <w:rPr>
          <w:rFonts w:ascii="Times New Roman" w:hAnsi="Times New Roman"/>
          <w:sz w:val="20"/>
        </w:rPr>
        <w:t xml:space="preserve"> and D. G. Terkla, Sustainable Water Use and Economic Valuation: A Case Study of the Yakima River in Washington, </w:t>
      </w:r>
      <w:r>
        <w:rPr>
          <w:rFonts w:ascii="Times New Roman" w:hAnsi="Times New Roman"/>
          <w:i/>
          <w:sz w:val="20"/>
        </w:rPr>
        <w:t>J. Environmental Management</w:t>
      </w:r>
      <w:r>
        <w:rPr>
          <w:rFonts w:ascii="Times New Roman" w:hAnsi="Times New Roman"/>
          <w:sz w:val="20"/>
        </w:rPr>
        <w:t xml:space="preserve">, </w:t>
      </w:r>
      <w:r w:rsidR="00DF2076">
        <w:rPr>
          <w:rFonts w:ascii="Times New Roman" w:hAnsi="Times New Roman"/>
          <w:sz w:val="20"/>
        </w:rPr>
        <w:t>103: 102-112, 2012</w:t>
      </w:r>
      <w:r w:rsidRPr="0014045A">
        <w:rPr>
          <w:rFonts w:ascii="Times New Roman" w:hAnsi="Times New Roman"/>
          <w:sz w:val="20"/>
        </w:rPr>
        <w:t>.</w:t>
      </w:r>
    </w:p>
    <w:p w:rsidR="00C720C2" w:rsidRPr="008569C2" w:rsidRDefault="00C720C2" w:rsidP="00C720C2">
      <w:pPr>
        <w:widowControl/>
        <w:ind w:left="180" w:hanging="180"/>
        <w:outlineLvl w:val="0"/>
        <w:rPr>
          <w:rFonts w:ascii="Times New Roman" w:hAnsi="Times New Roman"/>
          <w:sz w:val="20"/>
        </w:rPr>
      </w:pPr>
      <w:r w:rsidRPr="00943256">
        <w:rPr>
          <w:rFonts w:ascii="Times New Roman" w:hAnsi="Times New Roman"/>
          <w:b/>
          <w:sz w:val="20"/>
        </w:rPr>
        <w:t>Douglas, E</w:t>
      </w:r>
      <w:r w:rsidRPr="00130D6A">
        <w:rPr>
          <w:rFonts w:ascii="Times New Roman" w:hAnsi="Times New Roman"/>
          <w:sz w:val="20"/>
        </w:rPr>
        <w:t xml:space="preserve">., P. Kirshen, M. Paolisso C. Watson, </w:t>
      </w:r>
      <w:r>
        <w:rPr>
          <w:rFonts w:ascii="Times New Roman" w:hAnsi="Times New Roman"/>
          <w:sz w:val="20"/>
        </w:rPr>
        <w:t>A. Enrici*</w:t>
      </w:r>
      <w:r w:rsidRPr="00130D6A">
        <w:rPr>
          <w:rFonts w:ascii="Times New Roman" w:hAnsi="Times New Roman"/>
          <w:sz w:val="20"/>
        </w:rPr>
        <w:t xml:space="preserve"> and M. Ruth, Coastal flooding and climate change: impacts and adaptations for an environmental justice com</w:t>
      </w:r>
      <w:r>
        <w:rPr>
          <w:rFonts w:ascii="Times New Roman" w:hAnsi="Times New Roman"/>
          <w:sz w:val="20"/>
        </w:rPr>
        <w:t xml:space="preserve">munity in Boston, Massachusetts,  </w:t>
      </w:r>
      <w:r w:rsidRPr="00FD5563">
        <w:rPr>
          <w:rFonts w:ascii="Times New Roman" w:hAnsi="Times New Roman"/>
          <w:i/>
          <w:snapToGrid/>
          <w:color w:val="131413"/>
          <w:sz w:val="20"/>
        </w:rPr>
        <w:t>Mitigation and Adaptation Strategies for Global Change</w:t>
      </w:r>
      <w:r w:rsidRPr="008569C2">
        <w:rPr>
          <w:rFonts w:ascii="Times New Roman" w:hAnsi="Times New Roman"/>
          <w:i/>
          <w:snapToGrid/>
          <w:sz w:val="20"/>
        </w:rPr>
        <w:t xml:space="preserve">, </w:t>
      </w:r>
      <w:r w:rsidR="008569C2" w:rsidRPr="008569C2">
        <w:rPr>
          <w:rFonts w:ascii="Times New Roman" w:hAnsi="Times New Roman" w:cs="Arial"/>
          <w:sz w:val="20"/>
        </w:rPr>
        <w:t xml:space="preserve">DOI </w:t>
      </w:r>
      <w:r w:rsidR="008569C2" w:rsidRPr="008569C2">
        <w:rPr>
          <w:rFonts w:ascii="Times New Roman" w:hAnsi="Times New Roman" w:cs="Arial"/>
          <w:bCs/>
          <w:sz w:val="20"/>
        </w:rPr>
        <w:t>10.1007/s11027-011-9340-8</w:t>
      </w:r>
      <w:r w:rsidR="008569C2" w:rsidRPr="008569C2">
        <w:rPr>
          <w:rFonts w:ascii="Times New Roman" w:hAnsi="Times New Roman" w:cs="Arial"/>
          <w:sz w:val="20"/>
        </w:rPr>
        <w:t>, 2012.</w:t>
      </w:r>
    </w:p>
    <w:p w:rsidR="005865E0" w:rsidRPr="00FB3348" w:rsidRDefault="005865E0" w:rsidP="00502718">
      <w:pPr>
        <w:widowControl/>
        <w:autoSpaceDE w:val="0"/>
        <w:autoSpaceDN w:val="0"/>
        <w:adjustRightInd w:val="0"/>
        <w:ind w:left="180" w:hanging="180"/>
        <w:rPr>
          <w:rFonts w:ascii="Times New Roman" w:hAnsi="Times New Roman"/>
          <w:sz w:val="20"/>
        </w:rPr>
      </w:pPr>
      <w:r w:rsidRPr="00FB3348">
        <w:rPr>
          <w:rFonts w:ascii="Times New Roman" w:hAnsi="Times New Roman"/>
          <w:b/>
          <w:sz w:val="20"/>
        </w:rPr>
        <w:t>Douglas, E. M</w:t>
      </w:r>
      <w:r w:rsidR="00941A0E">
        <w:rPr>
          <w:rFonts w:ascii="Times New Roman" w:hAnsi="Times New Roman"/>
          <w:b/>
          <w:sz w:val="20"/>
        </w:rPr>
        <w:t xml:space="preserve"> </w:t>
      </w:r>
      <w:r w:rsidR="00941A0E" w:rsidRPr="00941A0E">
        <w:rPr>
          <w:rFonts w:ascii="Times New Roman" w:hAnsi="Times New Roman"/>
          <w:sz w:val="20"/>
        </w:rPr>
        <w:t>and C. A</w:t>
      </w:r>
      <w:r w:rsidR="000865D0">
        <w:rPr>
          <w:rFonts w:ascii="Times New Roman" w:hAnsi="Times New Roman"/>
          <w:sz w:val="20"/>
        </w:rPr>
        <w:t>.</w:t>
      </w:r>
      <w:r w:rsidR="00941A0E" w:rsidRPr="00941A0E">
        <w:rPr>
          <w:rFonts w:ascii="Times New Roman" w:hAnsi="Times New Roman"/>
          <w:sz w:val="20"/>
        </w:rPr>
        <w:t xml:space="preserve"> Fairbank</w:t>
      </w:r>
      <w:r w:rsidR="00B96C56">
        <w:rPr>
          <w:rFonts w:ascii="Times New Roman" w:hAnsi="Times New Roman"/>
          <w:sz w:val="20"/>
        </w:rPr>
        <w:t>*</w:t>
      </w:r>
      <w:r w:rsidR="00B707E8">
        <w:rPr>
          <w:rFonts w:ascii="Times New Roman" w:hAnsi="Times New Roman"/>
          <w:sz w:val="20"/>
        </w:rPr>
        <w:t>,</w:t>
      </w:r>
      <w:r w:rsidR="00D808A1">
        <w:rPr>
          <w:rFonts w:ascii="Times New Roman" w:hAnsi="Times New Roman"/>
          <w:sz w:val="20"/>
        </w:rPr>
        <w:t xml:space="preserve"> </w:t>
      </w:r>
      <w:r w:rsidRPr="00FB3348">
        <w:rPr>
          <w:rFonts w:ascii="Times New Roman" w:hAnsi="Times New Roman"/>
          <w:sz w:val="20"/>
        </w:rPr>
        <w:t>Is precipitation in New England becoming more extreme?</w:t>
      </w:r>
      <w:r w:rsidR="002B2A64" w:rsidRPr="002B2A64">
        <w:rPr>
          <w:rFonts w:ascii="Times New Roman" w:hAnsi="Times New Roman"/>
          <w:b/>
          <w:bCs/>
          <w:snapToGrid/>
          <w:szCs w:val="24"/>
        </w:rPr>
        <w:t xml:space="preserve"> </w:t>
      </w:r>
      <w:r w:rsidR="002B2A64" w:rsidRPr="002B2A64">
        <w:rPr>
          <w:rFonts w:ascii="Times New Roman" w:hAnsi="Times New Roman"/>
          <w:bCs/>
          <w:snapToGrid/>
          <w:sz w:val="20"/>
        </w:rPr>
        <w:t>A statistical analysis of extreme rainfall in Massachusetts, New Hampshire and Maine and</w:t>
      </w:r>
      <w:r w:rsidR="002B2A64">
        <w:rPr>
          <w:rFonts w:ascii="Times New Roman" w:hAnsi="Times New Roman"/>
          <w:bCs/>
          <w:snapToGrid/>
          <w:sz w:val="20"/>
        </w:rPr>
        <w:t xml:space="preserve"> </w:t>
      </w:r>
      <w:r w:rsidR="002B2A64" w:rsidRPr="002B2A64">
        <w:rPr>
          <w:rFonts w:ascii="Times New Roman" w:hAnsi="Times New Roman"/>
          <w:bCs/>
          <w:snapToGrid/>
          <w:sz w:val="20"/>
        </w:rPr>
        <w:t>updated estimates of the 100-year storm</w:t>
      </w:r>
      <w:r w:rsidR="002B2A64">
        <w:rPr>
          <w:rFonts w:ascii="Times New Roman" w:hAnsi="Times New Roman"/>
          <w:bCs/>
          <w:snapToGrid/>
          <w:sz w:val="20"/>
        </w:rPr>
        <w:t xml:space="preserve"> </w:t>
      </w:r>
      <w:r>
        <w:rPr>
          <w:rFonts w:ascii="Times New Roman" w:hAnsi="Times New Roman"/>
          <w:i/>
          <w:sz w:val="20"/>
        </w:rPr>
        <w:t>J. Hydrologic Engineering</w:t>
      </w:r>
      <w:r>
        <w:rPr>
          <w:rFonts w:ascii="Times New Roman" w:hAnsi="Times New Roman"/>
          <w:sz w:val="20"/>
        </w:rPr>
        <w:t xml:space="preserve">, </w:t>
      </w:r>
      <w:r w:rsidR="00C95FA7">
        <w:rPr>
          <w:rFonts w:ascii="Times New Roman" w:hAnsi="Times New Roman"/>
          <w:sz w:val="20"/>
        </w:rPr>
        <w:t>16 (3):203-217</w:t>
      </w:r>
      <w:r w:rsidR="00B707E8">
        <w:rPr>
          <w:rFonts w:ascii="Times New Roman" w:hAnsi="Times New Roman"/>
          <w:sz w:val="20"/>
        </w:rPr>
        <w:t>, 2011</w:t>
      </w:r>
      <w:r w:rsidRPr="00FB3348">
        <w:rPr>
          <w:rFonts w:ascii="Times New Roman" w:hAnsi="Times New Roman"/>
          <w:sz w:val="20"/>
        </w:rPr>
        <w:t>.</w:t>
      </w:r>
    </w:p>
    <w:p w:rsidR="0021741A" w:rsidRPr="00E008BA" w:rsidRDefault="0021741A" w:rsidP="00502718">
      <w:pPr>
        <w:widowControl/>
        <w:autoSpaceDE w:val="0"/>
        <w:autoSpaceDN w:val="0"/>
        <w:adjustRightInd w:val="0"/>
        <w:ind w:left="180" w:hanging="180"/>
        <w:rPr>
          <w:rFonts w:ascii="Times New Roman" w:hAnsi="Times New Roman"/>
          <w:sz w:val="20"/>
        </w:rPr>
      </w:pPr>
      <w:r w:rsidRPr="00E008BA">
        <w:rPr>
          <w:rFonts w:ascii="Times New Roman" w:hAnsi="Times New Roman"/>
          <w:sz w:val="20"/>
        </w:rPr>
        <w:t>Wisser,</w:t>
      </w:r>
      <w:r w:rsidR="003169BF">
        <w:rPr>
          <w:rFonts w:ascii="Times New Roman" w:hAnsi="Times New Roman"/>
          <w:sz w:val="20"/>
        </w:rPr>
        <w:t xml:space="preserve"> D., </w:t>
      </w:r>
      <w:r w:rsidRPr="00E008BA">
        <w:rPr>
          <w:rFonts w:ascii="Times New Roman" w:hAnsi="Times New Roman"/>
          <w:b/>
          <w:sz w:val="20"/>
        </w:rPr>
        <w:t>E. M. Douglas,</w:t>
      </w:r>
      <w:r w:rsidRPr="00E008BA">
        <w:rPr>
          <w:rFonts w:ascii="Times New Roman" w:hAnsi="Times New Roman"/>
          <w:sz w:val="20"/>
        </w:rPr>
        <w:t xml:space="preserve"> </w:t>
      </w:r>
      <w:r>
        <w:rPr>
          <w:rFonts w:ascii="Times New Roman" w:hAnsi="Times New Roman"/>
          <w:sz w:val="20"/>
        </w:rPr>
        <w:t xml:space="preserve">B. Fekete </w:t>
      </w:r>
      <w:r w:rsidRPr="00E008BA">
        <w:rPr>
          <w:rFonts w:ascii="Times New Roman" w:hAnsi="Times New Roman"/>
          <w:sz w:val="20"/>
        </w:rPr>
        <w:t xml:space="preserve">and C. J. Vörösmarty. Blue and green water: The significance of local water resources , special issue of </w:t>
      </w:r>
      <w:r w:rsidR="00FD5563">
        <w:rPr>
          <w:rFonts w:ascii="Times New Roman" w:hAnsi="Times New Roman"/>
          <w:i/>
          <w:sz w:val="20"/>
        </w:rPr>
        <w:t xml:space="preserve">J. </w:t>
      </w:r>
      <w:r w:rsidRPr="00E008BA">
        <w:rPr>
          <w:rFonts w:ascii="Times New Roman" w:hAnsi="Times New Roman"/>
          <w:i/>
          <w:sz w:val="20"/>
        </w:rPr>
        <w:t xml:space="preserve"> Hydrology</w:t>
      </w:r>
      <w:r w:rsidRPr="00A44E30">
        <w:rPr>
          <w:rFonts w:ascii="Times New Roman" w:hAnsi="Times New Roman"/>
          <w:sz w:val="20"/>
        </w:rPr>
        <w:t>,</w:t>
      </w:r>
      <w:r w:rsidR="00BF009D" w:rsidRPr="00A44E30">
        <w:rPr>
          <w:rFonts w:ascii="Times New Roman" w:hAnsi="Times New Roman"/>
          <w:sz w:val="20"/>
        </w:rPr>
        <w:t xml:space="preserve"> </w:t>
      </w:r>
      <w:r w:rsidR="00DF2076">
        <w:rPr>
          <w:rFonts w:ascii="Times New Roman" w:hAnsi="Times New Roman"/>
          <w:noProof/>
          <w:snapToGrid/>
          <w:sz w:val="20"/>
        </w:rPr>
        <w:drawing>
          <wp:inline distT="0" distB="0" distL="0" distR="0">
            <wp:extent cx="9525" cy="95250"/>
            <wp:effectExtent l="0" t="0" r="0" b="0"/>
            <wp:docPr id="1" name="Picture 1"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r w:rsidR="00585EFF">
        <w:rPr>
          <w:rFonts w:ascii="Times New Roman" w:hAnsi="Times New Roman"/>
          <w:sz w:val="20"/>
        </w:rPr>
        <w:t>384 (1-2): 264-275, 2010</w:t>
      </w:r>
      <w:r w:rsidR="00A44E30">
        <w:rPr>
          <w:rFonts w:ascii="Times New Roman" w:hAnsi="Times New Roman"/>
          <w:sz w:val="20"/>
        </w:rPr>
        <w:t>.</w:t>
      </w:r>
    </w:p>
    <w:p w:rsidR="003169BF" w:rsidRDefault="003169BF" w:rsidP="00502718">
      <w:pPr>
        <w:ind w:left="180" w:hanging="180"/>
        <w:jc w:val="both"/>
        <w:rPr>
          <w:rFonts w:ascii="Times New Roman" w:hAnsi="Times New Roman"/>
          <w:sz w:val="20"/>
        </w:rPr>
      </w:pPr>
      <w:r w:rsidRPr="003169BF">
        <w:rPr>
          <w:rFonts w:ascii="Times New Roman" w:hAnsi="Times New Roman"/>
          <w:b/>
          <w:sz w:val="20"/>
        </w:rPr>
        <w:t>Douglas, E. M</w:t>
      </w:r>
      <w:r>
        <w:rPr>
          <w:rFonts w:ascii="Times New Roman" w:hAnsi="Times New Roman"/>
          <w:sz w:val="20"/>
        </w:rPr>
        <w:t xml:space="preserve">., </w:t>
      </w:r>
      <w:r w:rsidRPr="003176B0">
        <w:rPr>
          <w:rFonts w:ascii="Times New Roman" w:hAnsi="Times New Roman"/>
          <w:sz w:val="20"/>
        </w:rPr>
        <w:t xml:space="preserve">J. M.  Jacobs, and D. M. Sumner, Calculated and Measured Potential Evapotranspiration across Land Uses in </w:t>
      </w:r>
      <w:smartTag w:uri="urn:schemas-microsoft-com:office:smarttags" w:element="place">
        <w:smartTag w:uri="urn:schemas-microsoft-com:office:smarttags" w:element="State">
          <w:r w:rsidRPr="003176B0">
            <w:rPr>
              <w:rFonts w:ascii="Times New Roman" w:hAnsi="Times New Roman"/>
              <w:sz w:val="20"/>
            </w:rPr>
            <w:t>Florida</w:t>
          </w:r>
        </w:smartTag>
      </w:smartTag>
      <w:r w:rsidRPr="003176B0">
        <w:rPr>
          <w:rFonts w:ascii="Times New Roman" w:hAnsi="Times New Roman"/>
          <w:sz w:val="20"/>
        </w:rPr>
        <w:t xml:space="preserve">, </w:t>
      </w:r>
      <w:r w:rsidRPr="003176B0">
        <w:rPr>
          <w:rFonts w:ascii="Times New Roman" w:hAnsi="Times New Roman"/>
          <w:i/>
          <w:sz w:val="20"/>
        </w:rPr>
        <w:t>J. Hydrology</w:t>
      </w:r>
      <w:r w:rsidRPr="003176B0">
        <w:rPr>
          <w:rFonts w:ascii="Times New Roman" w:hAnsi="Times New Roman"/>
          <w:sz w:val="20"/>
        </w:rPr>
        <w:t xml:space="preserve">, </w:t>
      </w:r>
      <w:r w:rsidR="00975CEE">
        <w:rPr>
          <w:rFonts w:ascii="Times New Roman" w:hAnsi="Times New Roman"/>
          <w:sz w:val="20"/>
        </w:rPr>
        <w:t>373 (3-4): 366-376</w:t>
      </w:r>
      <w:r w:rsidR="00FD5563">
        <w:rPr>
          <w:rFonts w:ascii="Times New Roman" w:hAnsi="Times New Roman"/>
          <w:sz w:val="20"/>
        </w:rPr>
        <w:t>, 2009</w:t>
      </w:r>
      <w:r w:rsidR="0085628C">
        <w:rPr>
          <w:rFonts w:ascii="Times New Roman" w:hAnsi="Times New Roman"/>
          <w:sz w:val="20"/>
        </w:rPr>
        <w:t>b</w:t>
      </w:r>
      <w:r w:rsidR="00FD5563">
        <w:rPr>
          <w:rFonts w:ascii="Times New Roman" w:hAnsi="Times New Roman"/>
          <w:sz w:val="20"/>
        </w:rPr>
        <w:t>.</w:t>
      </w:r>
    </w:p>
    <w:p w:rsidR="000B01CE" w:rsidRPr="006A3805" w:rsidRDefault="000B01CE" w:rsidP="00502718">
      <w:pPr>
        <w:ind w:left="180" w:hanging="180"/>
        <w:rPr>
          <w:rFonts w:ascii="Times New Roman" w:hAnsi="Times New Roman"/>
          <w:sz w:val="20"/>
        </w:rPr>
      </w:pPr>
      <w:r w:rsidRPr="003176B0">
        <w:rPr>
          <w:rFonts w:ascii="Times New Roman" w:hAnsi="Times New Roman"/>
          <w:b/>
          <w:sz w:val="20"/>
        </w:rPr>
        <w:t>Douglas</w:t>
      </w:r>
      <w:r w:rsidRPr="003176B0">
        <w:rPr>
          <w:rFonts w:ascii="Times New Roman" w:hAnsi="Times New Roman"/>
          <w:sz w:val="20"/>
        </w:rPr>
        <w:t>,</w:t>
      </w:r>
      <w:r w:rsidRPr="003176B0">
        <w:rPr>
          <w:rFonts w:ascii="Times New Roman" w:hAnsi="Times New Roman"/>
          <w:b/>
          <w:sz w:val="20"/>
        </w:rPr>
        <w:t xml:space="preserve"> E. M.,</w:t>
      </w:r>
      <w:r w:rsidRPr="003176B0">
        <w:rPr>
          <w:rFonts w:ascii="Times New Roman" w:hAnsi="Times New Roman"/>
          <w:sz w:val="20"/>
        </w:rPr>
        <w:t xml:space="preserve"> A. Beltran-Przekurat, D. S. Niyogi, R.A. Pielke, Sr., and C. J. Vörösmarty. Simulating Changes in Land-Atmosphere Interactions From Expanding Agriculture and Irrigation in India and the Potential Impacts on the Indian Monsoon</w:t>
      </w:r>
      <w:r w:rsidRPr="006A3805">
        <w:rPr>
          <w:rFonts w:ascii="Times New Roman" w:hAnsi="Times New Roman"/>
          <w:sz w:val="20"/>
        </w:rPr>
        <w:t xml:space="preserve">, </w:t>
      </w:r>
      <w:r w:rsidR="006A3805" w:rsidRPr="00FD5563">
        <w:rPr>
          <w:rFonts w:ascii="Times New Roman" w:hAnsi="Times New Roman"/>
          <w:i/>
          <w:snapToGrid/>
          <w:sz w:val="20"/>
        </w:rPr>
        <w:t>Global and Planetary Change</w:t>
      </w:r>
      <w:r w:rsidR="00FD5563">
        <w:rPr>
          <w:rFonts w:ascii="Times New Roman" w:hAnsi="Times New Roman"/>
          <w:i/>
          <w:snapToGrid/>
          <w:sz w:val="20"/>
        </w:rPr>
        <w:t>,</w:t>
      </w:r>
      <w:r w:rsidR="006A3805" w:rsidRPr="006A3805">
        <w:rPr>
          <w:rFonts w:ascii="Times New Roman" w:hAnsi="Times New Roman"/>
          <w:snapToGrid/>
          <w:sz w:val="20"/>
        </w:rPr>
        <w:t xml:space="preserve"> 67</w:t>
      </w:r>
      <w:r w:rsidR="00415422">
        <w:rPr>
          <w:rFonts w:ascii="Times New Roman" w:hAnsi="Times New Roman"/>
          <w:snapToGrid/>
          <w:sz w:val="20"/>
        </w:rPr>
        <w:t>, (1-2)</w:t>
      </w:r>
      <w:r w:rsidR="006A3805" w:rsidRPr="006A3805">
        <w:rPr>
          <w:rFonts w:ascii="Times New Roman" w:hAnsi="Times New Roman"/>
          <w:snapToGrid/>
          <w:sz w:val="20"/>
        </w:rPr>
        <w:t>: 117–128</w:t>
      </w:r>
      <w:r w:rsidR="002E32F7">
        <w:rPr>
          <w:rFonts w:ascii="Times New Roman" w:hAnsi="Times New Roman"/>
          <w:snapToGrid/>
          <w:sz w:val="20"/>
        </w:rPr>
        <w:t>, 2009</w:t>
      </w:r>
      <w:r w:rsidR="0085628C">
        <w:rPr>
          <w:rFonts w:ascii="Times New Roman" w:hAnsi="Times New Roman"/>
          <w:snapToGrid/>
          <w:sz w:val="20"/>
        </w:rPr>
        <w:t>a</w:t>
      </w:r>
      <w:r w:rsidRPr="006A3805">
        <w:rPr>
          <w:rFonts w:ascii="Times New Roman" w:hAnsi="Times New Roman"/>
          <w:sz w:val="20"/>
        </w:rPr>
        <w:t>.</w:t>
      </w:r>
    </w:p>
    <w:p w:rsidR="00B5450E" w:rsidRPr="00E5422D" w:rsidRDefault="00B5450E" w:rsidP="00502718">
      <w:pPr>
        <w:autoSpaceDE w:val="0"/>
        <w:autoSpaceDN w:val="0"/>
        <w:adjustRightInd w:val="0"/>
        <w:ind w:left="180" w:hanging="180"/>
        <w:rPr>
          <w:rFonts w:ascii="Times New Roman" w:hAnsi="Times New Roman"/>
          <w:sz w:val="20"/>
        </w:rPr>
      </w:pPr>
      <w:r w:rsidRPr="00E5422D">
        <w:rPr>
          <w:rFonts w:ascii="Times New Roman" w:hAnsi="Times New Roman"/>
          <w:sz w:val="20"/>
        </w:rPr>
        <w:t xml:space="preserve">Wisser D, </w:t>
      </w:r>
      <w:smartTag w:uri="urn:schemas-microsoft-com:office:smarttags" w:element="place">
        <w:r w:rsidRPr="00E5422D">
          <w:rPr>
            <w:rFonts w:ascii="Times New Roman" w:hAnsi="Times New Roman"/>
            <w:sz w:val="20"/>
          </w:rPr>
          <w:t>S Frolking</w:t>
        </w:r>
      </w:smartTag>
      <w:r w:rsidRPr="00E5422D">
        <w:rPr>
          <w:rFonts w:ascii="Times New Roman" w:hAnsi="Times New Roman"/>
          <w:sz w:val="20"/>
        </w:rPr>
        <w:t xml:space="preserve">, </w:t>
      </w:r>
      <w:r w:rsidRPr="00E5422D">
        <w:rPr>
          <w:rFonts w:ascii="Times New Roman" w:hAnsi="Times New Roman"/>
          <w:b/>
          <w:sz w:val="20"/>
        </w:rPr>
        <w:t>EM Douglas</w:t>
      </w:r>
      <w:r w:rsidRPr="00E5422D">
        <w:rPr>
          <w:rFonts w:ascii="Times New Roman" w:hAnsi="Times New Roman"/>
          <w:sz w:val="20"/>
        </w:rPr>
        <w:t>, BM Fekete, CJ Vörösmarty, AH Schumann. Global Irrigation Water Demand: Variability and Uncertainties Arising from Agricul</w:t>
      </w:r>
      <w:r>
        <w:rPr>
          <w:rFonts w:ascii="Times New Roman" w:hAnsi="Times New Roman"/>
          <w:sz w:val="20"/>
        </w:rPr>
        <w:t xml:space="preserve">tural and Climate Data Sets, </w:t>
      </w:r>
      <w:r w:rsidRPr="00E5422D">
        <w:rPr>
          <w:rFonts w:ascii="Times New Roman" w:hAnsi="Times New Roman"/>
          <w:i/>
          <w:sz w:val="20"/>
        </w:rPr>
        <w:t>Geophysical Research Letters</w:t>
      </w:r>
      <w:r>
        <w:rPr>
          <w:rFonts w:ascii="Times New Roman" w:hAnsi="Times New Roman"/>
          <w:sz w:val="20"/>
        </w:rPr>
        <w:t xml:space="preserve">, </w:t>
      </w:r>
      <w:r w:rsidRPr="000A136E">
        <w:rPr>
          <w:rFonts w:ascii="Times New Roman" w:hAnsi="Times New Roman"/>
          <w:snapToGrid/>
          <w:sz w:val="20"/>
        </w:rPr>
        <w:t>VOL. 35, LXXXXX, doi:10.1029/2008GL035296, 2008</w:t>
      </w:r>
      <w:r w:rsidRPr="000A136E">
        <w:rPr>
          <w:rFonts w:ascii="Times New Roman" w:hAnsi="Times New Roman"/>
          <w:sz w:val="20"/>
        </w:rPr>
        <w:t>.</w:t>
      </w:r>
    </w:p>
    <w:p w:rsidR="00365698" w:rsidRPr="00326ACC" w:rsidRDefault="00365698" w:rsidP="00502718">
      <w:pPr>
        <w:ind w:left="180" w:hanging="180"/>
        <w:rPr>
          <w:rFonts w:ascii="Times New Roman" w:hAnsi="Times New Roman"/>
          <w:snapToGrid/>
          <w:color w:val="131413"/>
          <w:sz w:val="20"/>
        </w:rPr>
      </w:pPr>
      <w:r w:rsidRPr="00326ACC">
        <w:rPr>
          <w:rFonts w:ascii="Times New Roman" w:hAnsi="Times New Roman"/>
          <w:sz w:val="20"/>
        </w:rPr>
        <w:t xml:space="preserve">Kirshen, P., C. Watson, </w:t>
      </w:r>
      <w:r w:rsidRPr="00326ACC">
        <w:rPr>
          <w:rFonts w:ascii="Times New Roman" w:hAnsi="Times New Roman"/>
          <w:b/>
          <w:sz w:val="20"/>
        </w:rPr>
        <w:t>E. Douglas</w:t>
      </w:r>
      <w:r w:rsidRPr="00326ACC">
        <w:rPr>
          <w:rFonts w:ascii="Times New Roman" w:hAnsi="Times New Roman"/>
          <w:sz w:val="20"/>
        </w:rPr>
        <w:t xml:space="preserve">, A. Gontz, J. Lee,  and Y. Tian. Coastal Flooding in the </w:t>
      </w:r>
      <w:smartTag w:uri="urn:schemas-microsoft-com:office:smarttags" w:element="place">
        <w:r w:rsidRPr="00326ACC">
          <w:rPr>
            <w:rFonts w:ascii="Times New Roman" w:hAnsi="Times New Roman"/>
            <w:sz w:val="20"/>
          </w:rPr>
          <w:t>Northeastern USA</w:t>
        </w:r>
      </w:smartTag>
      <w:r w:rsidRPr="00326ACC">
        <w:rPr>
          <w:rFonts w:ascii="Times New Roman" w:hAnsi="Times New Roman"/>
          <w:sz w:val="20"/>
        </w:rPr>
        <w:t xml:space="preserve"> under High and Low GHG Emission Scenarios, Mitigation and Adaptation Strategies for Global Change</w:t>
      </w:r>
      <w:r w:rsidRPr="00326ACC">
        <w:rPr>
          <w:rFonts w:ascii="Times New Roman" w:hAnsi="Times New Roman"/>
          <w:color w:val="000025"/>
          <w:sz w:val="20"/>
        </w:rPr>
        <w:t xml:space="preserve">, </w:t>
      </w:r>
      <w:r w:rsidR="00FD5563" w:rsidRPr="00FD5563">
        <w:rPr>
          <w:rFonts w:ascii="Times New Roman" w:hAnsi="Times New Roman"/>
          <w:i/>
          <w:snapToGrid/>
          <w:color w:val="131413"/>
          <w:sz w:val="20"/>
        </w:rPr>
        <w:t>Mitigation and Adaptation Strategies for Global Change</w:t>
      </w:r>
      <w:r>
        <w:rPr>
          <w:rFonts w:ascii="Times New Roman" w:hAnsi="Times New Roman"/>
          <w:snapToGrid/>
          <w:color w:val="131413"/>
          <w:sz w:val="20"/>
        </w:rPr>
        <w:t>,</w:t>
      </w:r>
      <w:r w:rsidRPr="00326ACC">
        <w:rPr>
          <w:rFonts w:ascii="Times New Roman" w:hAnsi="Times New Roman"/>
          <w:snapToGrid/>
          <w:color w:val="131413"/>
          <w:sz w:val="20"/>
        </w:rPr>
        <w:t xml:space="preserve"> 13:437–</w:t>
      </w:r>
      <w:r>
        <w:rPr>
          <w:rFonts w:ascii="Times New Roman" w:hAnsi="Times New Roman"/>
          <w:snapToGrid/>
          <w:color w:val="131413"/>
          <w:sz w:val="20"/>
        </w:rPr>
        <w:t>451, 2008.</w:t>
      </w:r>
    </w:p>
    <w:p w:rsidR="003176B0" w:rsidRPr="00326ACC" w:rsidRDefault="003176B0" w:rsidP="00502718">
      <w:pPr>
        <w:ind w:left="180" w:hanging="180"/>
        <w:rPr>
          <w:rFonts w:ascii="Times New Roman" w:hAnsi="Times New Roman"/>
          <w:sz w:val="20"/>
        </w:rPr>
      </w:pPr>
      <w:r w:rsidRPr="00326ACC">
        <w:rPr>
          <w:rFonts w:ascii="Times New Roman" w:hAnsi="Times New Roman"/>
          <w:sz w:val="20"/>
        </w:rPr>
        <w:t xml:space="preserve">Roy, S. S., R. Mahmood, D. Niyogi, S. A. Foster, K. G. Hubbard, </w:t>
      </w:r>
      <w:r w:rsidRPr="00326ACC">
        <w:rPr>
          <w:rFonts w:ascii="Times New Roman" w:hAnsi="Times New Roman"/>
          <w:b/>
          <w:sz w:val="20"/>
        </w:rPr>
        <w:t>E. M. Douglas</w:t>
      </w:r>
      <w:r w:rsidRPr="00326ACC">
        <w:rPr>
          <w:rFonts w:ascii="Times New Roman" w:hAnsi="Times New Roman"/>
          <w:sz w:val="20"/>
        </w:rPr>
        <w:t xml:space="preserve"> and R. A. Pielke, Sr. Impacts of the Agricultural Green Revolution Induced Land Use Changes on Air Temperatures in India, </w:t>
      </w:r>
      <w:r w:rsidRPr="00FD5563">
        <w:rPr>
          <w:rFonts w:ascii="Times New Roman" w:hAnsi="Times New Roman"/>
          <w:i/>
          <w:sz w:val="20"/>
        </w:rPr>
        <w:t>J. Geophysica</w:t>
      </w:r>
      <w:r w:rsidR="00087D5B" w:rsidRPr="00FD5563">
        <w:rPr>
          <w:rFonts w:ascii="Times New Roman" w:hAnsi="Times New Roman"/>
          <w:i/>
          <w:sz w:val="20"/>
        </w:rPr>
        <w:t>l Research</w:t>
      </w:r>
      <w:r w:rsidR="00B329C4">
        <w:rPr>
          <w:rFonts w:ascii="AdvTT5843c571" w:hAnsi="AdvTT5843c571" w:cs="AdvTT5843c571"/>
          <w:snapToGrid/>
          <w:sz w:val="18"/>
          <w:szCs w:val="18"/>
        </w:rPr>
        <w:t xml:space="preserve">, </w:t>
      </w:r>
      <w:r w:rsidR="00B329C4" w:rsidRPr="00B329C4">
        <w:rPr>
          <w:rFonts w:ascii="Times New Roman" w:hAnsi="Times New Roman"/>
          <w:snapToGrid/>
          <w:sz w:val="20"/>
        </w:rPr>
        <w:t>112, D21108, doi:10.1029/2007JD008834, 2007</w:t>
      </w:r>
      <w:r w:rsidR="00087D5B">
        <w:rPr>
          <w:rFonts w:ascii="Times New Roman" w:hAnsi="Times New Roman"/>
          <w:sz w:val="20"/>
        </w:rPr>
        <w:t>.</w:t>
      </w:r>
    </w:p>
    <w:p w:rsidR="003176B0" w:rsidRPr="003176B0" w:rsidRDefault="003176B0" w:rsidP="00502718">
      <w:pPr>
        <w:ind w:left="180" w:hanging="180"/>
        <w:rPr>
          <w:rFonts w:ascii="Times New Roman" w:hAnsi="Times New Roman"/>
          <w:bCs/>
          <w:sz w:val="20"/>
        </w:rPr>
      </w:pPr>
      <w:r w:rsidRPr="003176B0">
        <w:rPr>
          <w:rFonts w:ascii="Times New Roman" w:hAnsi="Times New Roman"/>
          <w:b/>
          <w:sz w:val="20"/>
        </w:rPr>
        <w:t>Douglas, E. M</w:t>
      </w:r>
      <w:r w:rsidRPr="003176B0">
        <w:rPr>
          <w:rFonts w:ascii="Times New Roman" w:hAnsi="Times New Roman"/>
          <w:sz w:val="20"/>
        </w:rPr>
        <w:t xml:space="preserve">., S. Wood, K. Sebastian, C. J. </w:t>
      </w:r>
      <w:r w:rsidRPr="003176B0">
        <w:rPr>
          <w:rFonts w:ascii="Times New Roman" w:hAnsi="Times New Roman"/>
          <w:bCs/>
          <w:sz w:val="20"/>
        </w:rPr>
        <w:t xml:space="preserve">Vörösmarty, K. M. Chomitz and T. P. Tomich. Policy implications of a pan-tropic assessment of the simultaneous hydrological and biodiversity impacts of deforestation, </w:t>
      </w:r>
      <w:r w:rsidRPr="003176B0">
        <w:rPr>
          <w:rFonts w:ascii="Times New Roman" w:hAnsi="Times New Roman"/>
          <w:bCs/>
          <w:i/>
          <w:sz w:val="20"/>
        </w:rPr>
        <w:t>Water Resources Management</w:t>
      </w:r>
      <w:r w:rsidRPr="003176B0">
        <w:rPr>
          <w:rFonts w:ascii="Times New Roman" w:hAnsi="Times New Roman"/>
          <w:bCs/>
          <w:sz w:val="20"/>
        </w:rPr>
        <w:t>, 21 (1):211-232, 2007.</w:t>
      </w:r>
    </w:p>
    <w:p w:rsidR="003176B0" w:rsidRPr="003176B0" w:rsidRDefault="003176B0" w:rsidP="00502718">
      <w:pPr>
        <w:ind w:left="180" w:hanging="180"/>
        <w:rPr>
          <w:rFonts w:ascii="Times New Roman" w:hAnsi="Times New Roman"/>
          <w:color w:val="000000"/>
          <w:sz w:val="20"/>
        </w:rPr>
      </w:pPr>
      <w:smartTag w:uri="urn:schemas-microsoft-com:office:smarttags" w:element="place">
        <w:r w:rsidRPr="003176B0">
          <w:rPr>
            <w:rFonts w:ascii="Times New Roman" w:hAnsi="Times New Roman"/>
            <w:b/>
            <w:sz w:val="20"/>
          </w:rPr>
          <w:t>Douglas</w:t>
        </w:r>
      </w:smartTag>
      <w:r w:rsidRPr="003176B0">
        <w:rPr>
          <w:rFonts w:ascii="Times New Roman" w:hAnsi="Times New Roman"/>
          <w:b/>
          <w:sz w:val="20"/>
        </w:rPr>
        <w:t>, E. M</w:t>
      </w:r>
      <w:r w:rsidRPr="003176B0">
        <w:rPr>
          <w:rFonts w:ascii="Times New Roman" w:hAnsi="Times New Roman"/>
          <w:sz w:val="20"/>
        </w:rPr>
        <w:t xml:space="preserve">. and R.M. Vogel, The Behavior of the Flood of Record for Basins in the U.S, </w:t>
      </w:r>
      <w:r w:rsidRPr="003176B0">
        <w:rPr>
          <w:rFonts w:ascii="Times New Roman" w:hAnsi="Times New Roman"/>
          <w:i/>
          <w:sz w:val="20"/>
        </w:rPr>
        <w:t>Journal of Hydrologic Engineering</w:t>
      </w:r>
      <w:r w:rsidRPr="003176B0">
        <w:rPr>
          <w:rFonts w:ascii="Times New Roman" w:hAnsi="Times New Roman"/>
          <w:sz w:val="20"/>
        </w:rPr>
        <w:t>, 11 (5): 482-488, 2006.</w:t>
      </w:r>
      <w:r w:rsidRPr="003176B0">
        <w:rPr>
          <w:rFonts w:ascii="Times New Roman" w:hAnsi="Times New Roman"/>
          <w:color w:val="000000"/>
          <w:sz w:val="20"/>
        </w:rPr>
        <w:t xml:space="preserve"> </w:t>
      </w:r>
    </w:p>
    <w:p w:rsidR="00596172" w:rsidRPr="00596172" w:rsidRDefault="00596172" w:rsidP="00502718">
      <w:pPr>
        <w:ind w:left="180" w:hanging="180"/>
        <w:rPr>
          <w:rFonts w:ascii="Times New Roman" w:hAnsi="Times New Roman"/>
          <w:bCs/>
          <w:color w:val="000000"/>
          <w:sz w:val="20"/>
        </w:rPr>
      </w:pPr>
      <w:r w:rsidRPr="007E7C04">
        <w:rPr>
          <w:rFonts w:ascii="Times New Roman" w:hAnsi="Times New Roman"/>
          <w:b/>
          <w:sz w:val="20"/>
        </w:rPr>
        <w:t>Douglas, E. M</w:t>
      </w:r>
      <w:r w:rsidRPr="00596172">
        <w:rPr>
          <w:rFonts w:ascii="Times New Roman" w:hAnsi="Times New Roman"/>
          <w:sz w:val="20"/>
        </w:rPr>
        <w:t xml:space="preserve">., D. Niyogi, S. Frolking, J. B. Yeluripati, R. A. Pielke, Sr., N. Niyogi, C. J. Vörösmarty, and U. C. Mohanty (2006), Changes in moisture and energy fluxes due to agricultural land use and irrigation in the Indian Monsoon Belt, </w:t>
      </w:r>
      <w:r w:rsidRPr="00FD5563">
        <w:rPr>
          <w:rFonts w:ascii="Times New Roman" w:hAnsi="Times New Roman"/>
          <w:i/>
          <w:sz w:val="20"/>
        </w:rPr>
        <w:t>Geophys. Res. Lett</w:t>
      </w:r>
      <w:r w:rsidRPr="00596172">
        <w:rPr>
          <w:rFonts w:ascii="Times New Roman" w:hAnsi="Times New Roman"/>
          <w:sz w:val="20"/>
        </w:rPr>
        <w:t>., 33, L14403, doi:10.1029/2006GL026550</w:t>
      </w:r>
      <w:r w:rsidRPr="00596172">
        <w:rPr>
          <w:rFonts w:ascii="Times New Roman" w:hAnsi="Times New Roman"/>
          <w:bCs/>
          <w:sz w:val="20"/>
        </w:rPr>
        <w:t>, 2006.</w:t>
      </w:r>
    </w:p>
    <w:p w:rsidR="00596172" w:rsidRPr="00596172" w:rsidRDefault="00596172" w:rsidP="00502718">
      <w:pPr>
        <w:autoSpaceDE w:val="0"/>
        <w:autoSpaceDN w:val="0"/>
        <w:adjustRightInd w:val="0"/>
        <w:ind w:left="180" w:hanging="180"/>
        <w:rPr>
          <w:rFonts w:ascii="Times New Roman" w:hAnsi="Times New Roman"/>
          <w:sz w:val="20"/>
        </w:rPr>
      </w:pPr>
      <w:r w:rsidRPr="00596172">
        <w:rPr>
          <w:rFonts w:ascii="Times New Roman" w:hAnsi="Times New Roman"/>
          <w:sz w:val="20"/>
        </w:rPr>
        <w:t>Frolking S, J. B. Yeluripati,</w:t>
      </w:r>
      <w:r w:rsidRPr="00596172">
        <w:rPr>
          <w:rFonts w:ascii="Times New Roman" w:hAnsi="Times New Roman"/>
          <w:b/>
          <w:sz w:val="20"/>
        </w:rPr>
        <w:t xml:space="preserve"> </w:t>
      </w:r>
      <w:r w:rsidRPr="00596172">
        <w:rPr>
          <w:rFonts w:ascii="Times New Roman" w:hAnsi="Times New Roman"/>
          <w:sz w:val="20"/>
        </w:rPr>
        <w:t xml:space="preserve">and </w:t>
      </w:r>
      <w:r w:rsidRPr="00596172">
        <w:rPr>
          <w:rFonts w:ascii="Times New Roman" w:hAnsi="Times New Roman"/>
          <w:b/>
          <w:sz w:val="20"/>
        </w:rPr>
        <w:t>E. Douglas</w:t>
      </w:r>
      <w:r w:rsidRPr="00596172">
        <w:rPr>
          <w:rFonts w:ascii="Times New Roman" w:hAnsi="Times New Roman"/>
          <w:sz w:val="20"/>
        </w:rPr>
        <w:t xml:space="preserve">. New district-level maps of rice cropping in </w:t>
      </w:r>
      <w:smartTag w:uri="urn:schemas-microsoft-com:office:smarttags" w:element="country-region">
        <w:smartTag w:uri="urn:schemas-microsoft-com:office:smarttags" w:element="place">
          <w:r w:rsidRPr="00596172">
            <w:rPr>
              <w:rFonts w:ascii="Times New Roman" w:hAnsi="Times New Roman"/>
              <w:sz w:val="20"/>
            </w:rPr>
            <w:t>India</w:t>
          </w:r>
        </w:smartTag>
      </w:smartTag>
      <w:r w:rsidRPr="00596172">
        <w:rPr>
          <w:rFonts w:ascii="Times New Roman" w:hAnsi="Times New Roman"/>
          <w:sz w:val="20"/>
        </w:rPr>
        <w:t xml:space="preserve">: a foundation for scientific input into policy assessment, </w:t>
      </w:r>
      <w:r w:rsidRPr="000270E3">
        <w:rPr>
          <w:rFonts w:ascii="Times New Roman" w:hAnsi="Times New Roman"/>
          <w:i/>
          <w:sz w:val="20"/>
        </w:rPr>
        <w:t xml:space="preserve">Field </w:t>
      </w:r>
      <w:r w:rsidRPr="00FD5563">
        <w:rPr>
          <w:rFonts w:ascii="Times New Roman" w:hAnsi="Times New Roman"/>
          <w:i/>
          <w:sz w:val="20"/>
        </w:rPr>
        <w:t>Crops Research</w:t>
      </w:r>
      <w:r w:rsidR="00FD5563">
        <w:rPr>
          <w:rFonts w:ascii="Times New Roman" w:hAnsi="Times New Roman"/>
          <w:sz w:val="20"/>
        </w:rPr>
        <w:t xml:space="preserve">, </w:t>
      </w:r>
      <w:r w:rsidRPr="00596172">
        <w:rPr>
          <w:rFonts w:ascii="Times New Roman" w:hAnsi="Times New Roman"/>
          <w:sz w:val="20"/>
        </w:rPr>
        <w:t>98(2-3):164-177, 2006.</w:t>
      </w:r>
    </w:p>
    <w:p w:rsidR="00E87E38" w:rsidRDefault="00E87E38" w:rsidP="00502718">
      <w:pPr>
        <w:ind w:left="180" w:hanging="180"/>
        <w:rPr>
          <w:rFonts w:ascii="Times New Roman" w:hAnsi="Times New Roman"/>
          <w:bCs/>
          <w:sz w:val="20"/>
        </w:rPr>
      </w:pPr>
      <w:r>
        <w:rPr>
          <w:rFonts w:ascii="Times New Roman" w:hAnsi="Times New Roman"/>
          <w:bCs/>
          <w:sz w:val="20"/>
        </w:rPr>
        <w:t xml:space="preserve">Vörösmarty, C. J., </w:t>
      </w:r>
      <w:r>
        <w:rPr>
          <w:rFonts w:ascii="Times New Roman" w:hAnsi="Times New Roman"/>
          <w:b/>
          <w:sz w:val="20"/>
        </w:rPr>
        <w:t>E.M. Douglas</w:t>
      </w:r>
      <w:r>
        <w:rPr>
          <w:rFonts w:ascii="Times New Roman" w:hAnsi="Times New Roman"/>
          <w:bCs/>
          <w:sz w:val="20"/>
        </w:rPr>
        <w:t xml:space="preserve">, P. A. Green and C. Revenga, Geospatial indicators of emerging water stress: an application in Africa, </w:t>
      </w:r>
      <w:r w:rsidRPr="00FD5563">
        <w:rPr>
          <w:rFonts w:ascii="Times New Roman" w:hAnsi="Times New Roman"/>
          <w:bCs/>
          <w:i/>
          <w:sz w:val="20"/>
        </w:rPr>
        <w:t>Ambio</w:t>
      </w:r>
      <w:r>
        <w:rPr>
          <w:rFonts w:ascii="Times New Roman" w:hAnsi="Times New Roman"/>
          <w:bCs/>
          <w:sz w:val="20"/>
        </w:rPr>
        <w:t>, 34 (3): 230-236, 2005a.</w:t>
      </w:r>
    </w:p>
    <w:p w:rsidR="007A6682" w:rsidRDefault="007A6682" w:rsidP="00502718">
      <w:pPr>
        <w:ind w:left="180" w:hanging="180"/>
        <w:rPr>
          <w:rFonts w:ascii="Times New Roman" w:hAnsi="Times New Roman"/>
          <w:sz w:val="20"/>
        </w:rPr>
      </w:pPr>
      <w:r>
        <w:rPr>
          <w:rFonts w:ascii="Times New Roman" w:hAnsi="Times New Roman"/>
          <w:b/>
          <w:sz w:val="20"/>
        </w:rPr>
        <w:lastRenderedPageBreak/>
        <w:t>Douglas, E.M.</w:t>
      </w:r>
      <w:r>
        <w:rPr>
          <w:rFonts w:ascii="Times New Roman" w:hAnsi="Times New Roman"/>
          <w:bCs/>
          <w:sz w:val="20"/>
        </w:rPr>
        <w:t xml:space="preserve">, and A.P. Barros, </w:t>
      </w:r>
      <w:r>
        <w:rPr>
          <w:rFonts w:ascii="Times New Roman" w:hAnsi="Times New Roman"/>
          <w:sz w:val="20"/>
        </w:rPr>
        <w:t>Probable maximum precipitation estimation using multifractals: applications to the eastern United States</w:t>
      </w:r>
      <w:r>
        <w:rPr>
          <w:rFonts w:ascii="Times New Roman" w:hAnsi="Times New Roman"/>
          <w:i/>
          <w:iCs/>
          <w:sz w:val="20"/>
        </w:rPr>
        <w:t>, Journal of Hydrometeorology</w:t>
      </w:r>
      <w:r>
        <w:rPr>
          <w:rFonts w:ascii="Times New Roman" w:hAnsi="Times New Roman"/>
          <w:sz w:val="20"/>
        </w:rPr>
        <w:t>, 4 (6):1012-1024, 2003.</w:t>
      </w:r>
    </w:p>
    <w:p w:rsidR="007A6682" w:rsidRDefault="007A6682" w:rsidP="00502718">
      <w:pPr>
        <w:pStyle w:val="BlockText"/>
        <w:tabs>
          <w:tab w:val="clear" w:pos="630"/>
          <w:tab w:val="left" w:pos="450"/>
        </w:tabs>
        <w:ind w:left="180" w:right="0" w:hanging="180"/>
      </w:pPr>
      <w:r>
        <w:rPr>
          <w:b/>
        </w:rPr>
        <w:t>Douglas, E.M</w:t>
      </w:r>
      <w:r>
        <w:t>., R.M. Vogel and C.N. Kroll, Impact of streamflow persistence on hydrologic design</w:t>
      </w:r>
      <w:r>
        <w:rPr>
          <w:i/>
          <w:iCs/>
        </w:rPr>
        <w:t>, Journal of Hydrologic Engineering</w:t>
      </w:r>
      <w:r>
        <w:t>, 7 (3):220-227, 2002.</w:t>
      </w:r>
    </w:p>
    <w:p w:rsidR="007A6682" w:rsidRDefault="007A6682" w:rsidP="00502718">
      <w:pPr>
        <w:pStyle w:val="BlockText"/>
        <w:tabs>
          <w:tab w:val="clear" w:pos="630"/>
          <w:tab w:val="left" w:pos="450"/>
        </w:tabs>
        <w:ind w:left="180" w:right="0" w:hanging="180"/>
      </w:pPr>
      <w:r>
        <w:rPr>
          <w:b/>
        </w:rPr>
        <w:t>Douglas, E.M</w:t>
      </w:r>
      <w:r>
        <w:t>., R.M. Vogel and C.N. Kroll, Trends in flood and low flows in the United States: impact of spatial correlation</w:t>
      </w:r>
      <w:r>
        <w:rPr>
          <w:i/>
          <w:iCs/>
        </w:rPr>
        <w:t xml:space="preserve">, </w:t>
      </w:r>
      <w:r>
        <w:rPr>
          <w:bCs/>
          <w:i/>
          <w:iCs/>
        </w:rPr>
        <w:t>Journal</w:t>
      </w:r>
      <w:r>
        <w:rPr>
          <w:bCs/>
          <w:iCs/>
        </w:rPr>
        <w:t xml:space="preserve"> </w:t>
      </w:r>
      <w:r w:rsidRPr="00926671">
        <w:rPr>
          <w:bCs/>
          <w:i/>
          <w:iCs/>
        </w:rPr>
        <w:t>of Hydrology</w:t>
      </w:r>
      <w:r>
        <w:rPr>
          <w:bCs/>
          <w:iCs/>
        </w:rPr>
        <w:t>, 240(1-2): 90-105, 2000.</w:t>
      </w:r>
    </w:p>
    <w:p w:rsidR="007A6682" w:rsidRDefault="007A6682" w:rsidP="00502718">
      <w:pPr>
        <w:pStyle w:val="BodyTextIndent"/>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740"/>
          <w:tab w:val="clear" w:pos="7830"/>
          <w:tab w:val="clear" w:pos="8550"/>
          <w:tab w:val="clear" w:pos="9270"/>
          <w:tab w:val="left" w:pos="450"/>
        </w:tabs>
        <w:ind w:left="180" w:hanging="180"/>
        <w:rPr>
          <w:bCs/>
          <w:iCs/>
          <w:sz w:val="20"/>
        </w:rPr>
      </w:pPr>
      <w:r>
        <w:rPr>
          <w:sz w:val="20"/>
        </w:rPr>
        <w:t xml:space="preserve">Ballestero, T.P., and </w:t>
      </w:r>
      <w:r>
        <w:rPr>
          <w:b/>
          <w:sz w:val="20"/>
        </w:rPr>
        <w:t>E.M. Douglas</w:t>
      </w:r>
      <w:r>
        <w:rPr>
          <w:sz w:val="20"/>
        </w:rPr>
        <w:t xml:space="preserve">, Comparison between the nitrogen fluxes from composting farm wastes and composting yard wastes.  </w:t>
      </w:r>
      <w:r>
        <w:rPr>
          <w:bCs/>
          <w:i/>
          <w:sz w:val="20"/>
        </w:rPr>
        <w:t xml:space="preserve">Trans. of ASAE, </w:t>
      </w:r>
      <w:r>
        <w:rPr>
          <w:bCs/>
          <w:iCs/>
          <w:sz w:val="20"/>
        </w:rPr>
        <w:t>39(5):  1709-1715</w:t>
      </w:r>
      <w:r>
        <w:rPr>
          <w:b/>
          <w:i/>
          <w:sz w:val="20"/>
        </w:rPr>
        <w:t xml:space="preserve">,  </w:t>
      </w:r>
      <w:r>
        <w:rPr>
          <w:bCs/>
          <w:iCs/>
          <w:sz w:val="20"/>
        </w:rPr>
        <w:t>1996</w:t>
      </w:r>
      <w:r>
        <w:rPr>
          <w:b/>
          <w:i/>
          <w:sz w:val="20"/>
        </w:rPr>
        <w:t>.</w:t>
      </w:r>
    </w:p>
    <w:p w:rsidR="007A6682" w:rsidRDefault="007A6682" w:rsidP="00502718">
      <w:pPr>
        <w:tabs>
          <w:tab w:val="left" w:pos="450"/>
        </w:tabs>
        <w:ind w:left="180" w:hanging="180"/>
        <w:jc w:val="both"/>
        <w:rPr>
          <w:rFonts w:ascii="Times New Roman" w:hAnsi="Times New Roman"/>
          <w:noProof/>
          <w:sz w:val="20"/>
        </w:rPr>
      </w:pPr>
      <w:r>
        <w:rPr>
          <w:rFonts w:ascii="Times New Roman" w:hAnsi="Times New Roman"/>
          <w:noProof/>
          <w:sz w:val="20"/>
        </w:rPr>
        <w:t xml:space="preserve">Czepiel, P., </w:t>
      </w:r>
      <w:r>
        <w:rPr>
          <w:rFonts w:ascii="Times New Roman" w:hAnsi="Times New Roman"/>
          <w:b/>
          <w:noProof/>
          <w:sz w:val="20"/>
        </w:rPr>
        <w:t>E. Douglas</w:t>
      </w:r>
      <w:r>
        <w:rPr>
          <w:rFonts w:ascii="Times New Roman" w:hAnsi="Times New Roman"/>
          <w:noProof/>
          <w:sz w:val="20"/>
        </w:rPr>
        <w:t>, R. Harriss, and P. Crill, Measurements of N</w:t>
      </w:r>
      <w:r>
        <w:rPr>
          <w:rFonts w:ascii="Times New Roman" w:hAnsi="Times New Roman"/>
          <w:noProof/>
          <w:sz w:val="20"/>
          <w:vertAlign w:val="subscript"/>
        </w:rPr>
        <w:t>2</w:t>
      </w:r>
      <w:r>
        <w:rPr>
          <w:rFonts w:ascii="Times New Roman" w:hAnsi="Times New Roman"/>
          <w:noProof/>
          <w:sz w:val="20"/>
        </w:rPr>
        <w:t xml:space="preserve">0 from composted organic wastes. </w:t>
      </w:r>
      <w:r>
        <w:rPr>
          <w:rFonts w:ascii="Times New Roman" w:hAnsi="Times New Roman"/>
          <w:bCs/>
          <w:i/>
          <w:noProof/>
          <w:sz w:val="20"/>
        </w:rPr>
        <w:t xml:space="preserve">Environmental Science &amp; Technology, </w:t>
      </w:r>
      <w:r>
        <w:rPr>
          <w:rFonts w:ascii="Times New Roman" w:hAnsi="Times New Roman"/>
          <w:bCs/>
          <w:iCs/>
          <w:noProof/>
          <w:sz w:val="20"/>
        </w:rPr>
        <w:t>30(8):  2519-2525</w:t>
      </w:r>
      <w:r>
        <w:rPr>
          <w:rFonts w:ascii="Times New Roman" w:hAnsi="Times New Roman"/>
          <w:noProof/>
          <w:sz w:val="20"/>
        </w:rPr>
        <w:t>, 1996.</w:t>
      </w:r>
    </w:p>
    <w:p w:rsidR="0002615A" w:rsidRDefault="0002615A" w:rsidP="0002615A">
      <w:pPr>
        <w:pStyle w:val="Heading5"/>
        <w:tabs>
          <w:tab w:val="clear" w:pos="630"/>
          <w:tab w:val="clear" w:pos="4230"/>
          <w:tab w:val="clear" w:pos="4950"/>
          <w:tab w:val="clear" w:pos="5670"/>
          <w:tab w:val="clear" w:pos="6390"/>
          <w:tab w:val="clear" w:pos="7110"/>
          <w:tab w:val="clear" w:pos="7740"/>
          <w:tab w:val="clear" w:pos="7830"/>
          <w:tab w:val="clear" w:pos="8550"/>
          <w:tab w:val="clear" w:pos="9270"/>
        </w:tabs>
        <w:spacing w:before="240" w:after="120"/>
        <w:ind w:left="180" w:hanging="180"/>
      </w:pPr>
      <w:r>
        <w:t>B</w:t>
      </w:r>
      <w:r w:rsidR="008E3EC3">
        <w:t>OOK</w:t>
      </w:r>
      <w:r w:rsidR="002341BB">
        <w:t xml:space="preserve"> </w:t>
      </w:r>
      <w:r>
        <w:t>CHAPTERS</w:t>
      </w:r>
    </w:p>
    <w:p w:rsidR="00D652CE" w:rsidRDefault="00D652CE" w:rsidP="00D652CE">
      <w:pPr>
        <w:pStyle w:val="PlainText"/>
        <w:ind w:left="180" w:hanging="180"/>
        <w:rPr>
          <w:rFonts w:ascii="Times New Roman" w:hAnsi="Times New Roman"/>
          <w:sz w:val="20"/>
          <w:szCs w:val="20"/>
        </w:rPr>
      </w:pPr>
      <w:r w:rsidRPr="009646A8">
        <w:rPr>
          <w:rFonts w:ascii="Times New Roman" w:hAnsi="Times New Roman"/>
          <w:b/>
          <w:sz w:val="20"/>
          <w:szCs w:val="20"/>
        </w:rPr>
        <w:t>Douglas, E. M</w:t>
      </w:r>
      <w:r>
        <w:rPr>
          <w:rFonts w:ascii="Times New Roman" w:hAnsi="Times New Roman"/>
          <w:sz w:val="20"/>
          <w:szCs w:val="20"/>
        </w:rPr>
        <w:t xml:space="preserve">., </w:t>
      </w:r>
      <w:r w:rsidRPr="009646A8">
        <w:rPr>
          <w:rFonts w:ascii="Times New Roman" w:hAnsi="Times New Roman"/>
          <w:sz w:val="20"/>
          <w:szCs w:val="20"/>
        </w:rPr>
        <w:t>M. Finlays</w:t>
      </w:r>
      <w:r>
        <w:rPr>
          <w:rFonts w:ascii="Times New Roman" w:hAnsi="Times New Roman"/>
          <w:sz w:val="20"/>
          <w:szCs w:val="20"/>
        </w:rPr>
        <w:t>on, C. Revenga, Coastal Systems and Freshwater,</w:t>
      </w:r>
      <w:r w:rsidRPr="009646A8">
        <w:rPr>
          <w:rFonts w:ascii="Times New Roman" w:hAnsi="Times New Roman"/>
          <w:sz w:val="20"/>
          <w:szCs w:val="20"/>
        </w:rPr>
        <w:t xml:space="preserve"> Chapter 10 in </w:t>
      </w:r>
      <w:r w:rsidRPr="008E3EC3">
        <w:rPr>
          <w:rFonts w:ascii="Times New Roman" w:hAnsi="Times New Roman"/>
          <w:i/>
          <w:sz w:val="20"/>
          <w:szCs w:val="20"/>
        </w:rPr>
        <w:t>Seas, Society and Human Well-being</w:t>
      </w:r>
      <w:r w:rsidRPr="009646A8">
        <w:rPr>
          <w:rFonts w:ascii="Times New Roman" w:hAnsi="Times New Roman"/>
          <w:sz w:val="20"/>
          <w:szCs w:val="20"/>
        </w:rPr>
        <w:t>, R. Bowen, M. Depledge and L. Fleming</w:t>
      </w:r>
      <w:r>
        <w:rPr>
          <w:rFonts w:ascii="Times New Roman" w:hAnsi="Times New Roman"/>
          <w:b/>
          <w:sz w:val="20"/>
          <w:szCs w:val="20"/>
        </w:rPr>
        <w:t xml:space="preserve">, </w:t>
      </w:r>
      <w:r w:rsidRPr="00FF04E7">
        <w:rPr>
          <w:rFonts w:ascii="Times New Roman" w:hAnsi="Times New Roman"/>
          <w:sz w:val="20"/>
          <w:szCs w:val="20"/>
        </w:rPr>
        <w:t>eds.,</w:t>
      </w:r>
      <w:r>
        <w:rPr>
          <w:rFonts w:ascii="Times New Roman" w:hAnsi="Times New Roman"/>
          <w:b/>
          <w:sz w:val="20"/>
          <w:szCs w:val="20"/>
        </w:rPr>
        <w:t xml:space="preserve"> </w:t>
      </w:r>
      <w:r>
        <w:rPr>
          <w:rFonts w:ascii="Times New Roman" w:hAnsi="Times New Roman"/>
          <w:sz w:val="20"/>
          <w:szCs w:val="20"/>
        </w:rPr>
        <w:t xml:space="preserve">Wiley </w:t>
      </w:r>
      <w:r w:rsidRPr="009646A8">
        <w:rPr>
          <w:rFonts w:ascii="Times New Roman" w:hAnsi="Times New Roman"/>
          <w:sz w:val="20"/>
          <w:szCs w:val="20"/>
        </w:rPr>
        <w:t>Blackwell Publishing,</w:t>
      </w:r>
      <w:r>
        <w:rPr>
          <w:rFonts w:ascii="Times New Roman" w:hAnsi="Times New Roman"/>
          <w:sz w:val="20"/>
          <w:szCs w:val="20"/>
        </w:rPr>
        <w:t xml:space="preserve"> 318 p, 2014.</w:t>
      </w:r>
    </w:p>
    <w:p w:rsidR="00047EB6" w:rsidRPr="00047EB6" w:rsidRDefault="00047EB6" w:rsidP="00D652CE">
      <w:pPr>
        <w:pStyle w:val="PlainText"/>
        <w:ind w:left="180" w:hanging="180"/>
        <w:rPr>
          <w:rFonts w:ascii="Times New Roman" w:hAnsi="Times New Roman"/>
          <w:sz w:val="20"/>
          <w:szCs w:val="20"/>
        </w:rPr>
      </w:pPr>
      <w:r>
        <w:rPr>
          <w:rFonts w:ascii="Times New Roman" w:hAnsi="Times New Roman"/>
          <w:b/>
          <w:sz w:val="20"/>
          <w:szCs w:val="20"/>
        </w:rPr>
        <w:t xml:space="preserve">Contributing author, </w:t>
      </w:r>
      <w:r>
        <w:rPr>
          <w:rFonts w:ascii="Times New Roman" w:hAnsi="Times New Roman"/>
          <w:sz w:val="20"/>
          <w:szCs w:val="20"/>
        </w:rPr>
        <w:t xml:space="preserve">Chapter 26: North American in </w:t>
      </w:r>
      <w:r w:rsidRPr="0099003C">
        <w:rPr>
          <w:rFonts w:ascii="Times New Roman" w:hAnsi="Times New Roman"/>
          <w:i/>
          <w:sz w:val="20"/>
          <w:szCs w:val="20"/>
        </w:rPr>
        <w:t xml:space="preserve">Climate Change 2014: Impacts, Adaptation, and Vulnerability, Part B: Regional Aspects, Contribution of Working Group </w:t>
      </w:r>
      <w:r w:rsidR="0099003C">
        <w:rPr>
          <w:rFonts w:ascii="Times New Roman" w:hAnsi="Times New Roman"/>
          <w:i/>
          <w:sz w:val="20"/>
          <w:szCs w:val="20"/>
        </w:rPr>
        <w:t>II to the Fifth Assessment Repor</w:t>
      </w:r>
      <w:r w:rsidRPr="0099003C">
        <w:rPr>
          <w:rFonts w:ascii="Times New Roman" w:hAnsi="Times New Roman"/>
          <w:i/>
          <w:sz w:val="20"/>
          <w:szCs w:val="20"/>
        </w:rPr>
        <w:t>t of the Intergovernmental Panel on Climate change</w:t>
      </w:r>
      <w:r>
        <w:rPr>
          <w:rFonts w:ascii="Times New Roman" w:hAnsi="Times New Roman"/>
          <w:sz w:val="20"/>
          <w:szCs w:val="20"/>
        </w:rPr>
        <w:t xml:space="preserve"> </w:t>
      </w:r>
      <w:r w:rsidRPr="00047EB6">
        <w:rPr>
          <w:rFonts w:ascii="Times New Roman" w:hAnsi="Times New Roman"/>
          <w:sz w:val="20"/>
          <w:szCs w:val="20"/>
        </w:rPr>
        <w:t>[Barros, V.R., C.B. Field, D.J. Dokken, M.D. Mastrandrea, K.J. Mach, T.E. Bilir, M. Chatterjee, K.L. Ebi, Y.O. Estrada, R.C. Genova, B. Girma, E.S. Kissel, A.N. Levy, S. MacCracken, P.R. Mastrandrea, and L.L. White (eds.)]</w:t>
      </w:r>
      <w:r w:rsidRPr="00047EB6">
        <w:t xml:space="preserve"> </w:t>
      </w:r>
      <w:r w:rsidRPr="00047EB6">
        <w:rPr>
          <w:rFonts w:ascii="Times New Roman" w:hAnsi="Times New Roman"/>
          <w:sz w:val="20"/>
          <w:szCs w:val="20"/>
        </w:rPr>
        <w:t>Cambridge University Press, Cambridge, United Kingdom and New York, NY, USA, XXX pp..</w:t>
      </w:r>
    </w:p>
    <w:p w:rsidR="00296E4C" w:rsidRPr="00296E4C" w:rsidRDefault="00296E4C" w:rsidP="0002615A">
      <w:pPr>
        <w:widowControl/>
        <w:ind w:left="180" w:hanging="180"/>
        <w:rPr>
          <w:rFonts w:ascii="Times New Roman" w:hAnsi="Times New Roman"/>
          <w:snapToGrid/>
          <w:sz w:val="20"/>
        </w:rPr>
      </w:pPr>
      <w:r w:rsidRPr="00296E4C">
        <w:rPr>
          <w:rFonts w:ascii="Times New Roman" w:hAnsi="Times New Roman"/>
          <w:snapToGrid/>
          <w:sz w:val="20"/>
        </w:rPr>
        <w:t xml:space="preserve">Kirshen, P., </w:t>
      </w:r>
      <w:r w:rsidRPr="003829E1">
        <w:rPr>
          <w:rFonts w:ascii="Times New Roman" w:hAnsi="Times New Roman"/>
          <w:b/>
          <w:snapToGrid/>
          <w:sz w:val="20"/>
        </w:rPr>
        <w:t>E. Douglas,</w:t>
      </w:r>
      <w:r w:rsidRPr="00296E4C">
        <w:rPr>
          <w:rFonts w:ascii="Times New Roman" w:hAnsi="Times New Roman"/>
          <w:snapToGrid/>
          <w:sz w:val="20"/>
        </w:rPr>
        <w:t xml:space="preserve"> M. Paolisso, and A. Enrici. “Cities and integrated water planning: Complexities of climate change.” In H.A. Karl, L. Scarlett, J.C. Vargas-Moreno, M. Flaxman (Eds.), </w:t>
      </w:r>
      <w:r w:rsidRPr="00296E4C">
        <w:rPr>
          <w:rFonts w:ascii="Times New Roman" w:hAnsi="Times New Roman"/>
          <w:i/>
          <w:snapToGrid/>
          <w:sz w:val="20"/>
        </w:rPr>
        <w:t>Restoring Lands - Coordinating Science, Politics, and Action</w:t>
      </w:r>
      <w:r w:rsidRPr="00296E4C">
        <w:rPr>
          <w:rFonts w:ascii="Times New Roman" w:hAnsi="Times New Roman"/>
          <w:snapToGrid/>
          <w:sz w:val="20"/>
        </w:rPr>
        <w:t>. New York: Springer, 2011.</w:t>
      </w:r>
    </w:p>
    <w:p w:rsidR="0002615A" w:rsidRDefault="0002615A" w:rsidP="0002615A">
      <w:pPr>
        <w:widowControl/>
        <w:ind w:left="180" w:hanging="180"/>
        <w:rPr>
          <w:rFonts w:ascii="Times New Roman" w:hAnsi="Times New Roman"/>
          <w:sz w:val="20"/>
        </w:rPr>
      </w:pPr>
      <w:r w:rsidRPr="002A47B1">
        <w:rPr>
          <w:rFonts w:ascii="Times New Roman" w:hAnsi="Times New Roman"/>
          <w:sz w:val="20"/>
        </w:rPr>
        <w:t xml:space="preserve">Mecikalski, J. R., D. M. Sumner, J. M. Jacobs, C. S. Pathak, S. J. Paech and </w:t>
      </w:r>
      <w:r w:rsidRPr="002A47B1">
        <w:rPr>
          <w:rFonts w:ascii="Times New Roman" w:hAnsi="Times New Roman"/>
          <w:b/>
          <w:sz w:val="20"/>
        </w:rPr>
        <w:t>E. M. Douglas</w:t>
      </w:r>
      <w:r>
        <w:rPr>
          <w:rFonts w:ascii="Times New Roman" w:hAnsi="Times New Roman"/>
          <w:sz w:val="20"/>
        </w:rPr>
        <w:t xml:space="preserve">, </w:t>
      </w:r>
      <w:r w:rsidRPr="002A47B1">
        <w:rPr>
          <w:rFonts w:ascii="Times New Roman" w:hAnsi="Times New Roman"/>
          <w:sz w:val="20"/>
        </w:rPr>
        <w:t xml:space="preserve">Use of Visible Geostationary Operational Meteorological Satellite Imagery in Mapping Reference and Potential Evapotranspiration over Florida, </w:t>
      </w:r>
      <w:r w:rsidRPr="002A47B1">
        <w:rPr>
          <w:rFonts w:ascii="Times New Roman" w:hAnsi="Times New Roman"/>
          <w:sz w:val="20"/>
          <w:u w:val="single"/>
        </w:rPr>
        <w:t>Chapter 5</w:t>
      </w:r>
      <w:r w:rsidRPr="002A47B1">
        <w:rPr>
          <w:rFonts w:ascii="Times New Roman" w:hAnsi="Times New Roman"/>
          <w:sz w:val="20"/>
        </w:rPr>
        <w:t xml:space="preserve"> in </w:t>
      </w:r>
      <w:r w:rsidRPr="002A47B1">
        <w:rPr>
          <w:rFonts w:ascii="Times New Roman" w:hAnsi="Times New Roman"/>
          <w:i/>
          <w:sz w:val="20"/>
        </w:rPr>
        <w:t>Evapotranspiration</w:t>
      </w:r>
      <w:r w:rsidRPr="002A47B1">
        <w:rPr>
          <w:rFonts w:ascii="Times New Roman" w:hAnsi="Times New Roman"/>
          <w:sz w:val="20"/>
        </w:rPr>
        <w:t xml:space="preserve">, </w:t>
      </w:r>
      <w:r w:rsidR="00E67D8E">
        <w:rPr>
          <w:rFonts w:ascii="Times New Roman" w:hAnsi="Times New Roman"/>
          <w:sz w:val="20"/>
        </w:rPr>
        <w:t>In Tech, Open Source Publishing, 2010.</w:t>
      </w:r>
    </w:p>
    <w:p w:rsidR="00CC3669" w:rsidRDefault="00CC3669" w:rsidP="00CC3669">
      <w:pPr>
        <w:ind w:left="180" w:hanging="180"/>
        <w:rPr>
          <w:rFonts w:ascii="Times New Roman" w:hAnsi="Times New Roman"/>
          <w:color w:val="000000"/>
          <w:sz w:val="20"/>
        </w:rPr>
      </w:pPr>
      <w:r>
        <w:rPr>
          <w:rFonts w:ascii="Times New Roman" w:hAnsi="Times New Roman"/>
          <w:color w:val="000000"/>
          <w:sz w:val="20"/>
        </w:rPr>
        <w:t xml:space="preserve">Vörösmarty, C.J., C. Leveque, C. Revenga (Convening Lead Authors) Coordinating Lead Authors:   Chris Caudill, John Chilton, </w:t>
      </w:r>
      <w:r>
        <w:rPr>
          <w:rFonts w:ascii="Times New Roman" w:hAnsi="Times New Roman"/>
          <w:b/>
          <w:bCs/>
          <w:color w:val="000000"/>
          <w:sz w:val="20"/>
        </w:rPr>
        <w:t>Ellen M. Douglas</w:t>
      </w:r>
      <w:r>
        <w:rPr>
          <w:rFonts w:ascii="Times New Roman" w:hAnsi="Times New Roman"/>
          <w:color w:val="000000"/>
          <w:sz w:val="20"/>
        </w:rPr>
        <w:t>, Michel Meybeck, Daniel Prager, Chapter 7: Fresh Water Ecosystems. In:</w:t>
      </w:r>
      <w:r>
        <w:rPr>
          <w:rFonts w:ascii="Times New Roman" w:hAnsi="Times New Roman"/>
          <w:i/>
          <w:iCs/>
          <w:color w:val="000000"/>
          <w:sz w:val="20"/>
        </w:rPr>
        <w:t xml:space="preserve"> Millennium Ecosystem Assessment, Volume 1: Conditions and Trends Working Group Report</w:t>
      </w:r>
      <w:r w:rsidR="00C96363">
        <w:rPr>
          <w:rFonts w:ascii="Times New Roman" w:hAnsi="Times New Roman"/>
          <w:color w:val="000000"/>
          <w:sz w:val="20"/>
        </w:rPr>
        <w:t>.  Island Press, 2005b</w:t>
      </w:r>
      <w:r>
        <w:rPr>
          <w:rFonts w:ascii="Times New Roman" w:hAnsi="Times New Roman"/>
          <w:color w:val="000000"/>
          <w:sz w:val="20"/>
        </w:rPr>
        <w:t>.</w:t>
      </w:r>
    </w:p>
    <w:p w:rsidR="00CC3669" w:rsidRPr="00CC3669" w:rsidRDefault="00CC3669" w:rsidP="00CC3669">
      <w:pPr>
        <w:pStyle w:val="Heading1"/>
        <w:ind w:left="180" w:hanging="180"/>
        <w:rPr>
          <w:b w:val="0"/>
          <w:bCs/>
          <w:sz w:val="20"/>
        </w:rPr>
      </w:pPr>
      <w:r>
        <w:rPr>
          <w:b w:val="0"/>
          <w:sz w:val="20"/>
        </w:rPr>
        <w:t xml:space="preserve">Walker, Jr., F. R. and </w:t>
      </w:r>
      <w:r>
        <w:rPr>
          <w:bCs/>
          <w:sz w:val="20"/>
        </w:rPr>
        <w:t>E. M. Douglas</w:t>
      </w:r>
      <w:r>
        <w:rPr>
          <w:b w:val="0"/>
          <w:sz w:val="20"/>
        </w:rPr>
        <w:t xml:space="preserve">, Identifying hydrologic variability and change for strategic water supply planning and design,  In  AGU Monograph entitled </w:t>
      </w:r>
      <w:r>
        <w:rPr>
          <w:b w:val="0"/>
          <w:i/>
          <w:iCs/>
          <w:sz w:val="20"/>
        </w:rPr>
        <w:t>Science and Water Resources Issues: Challenges and Opportunties</w:t>
      </w:r>
      <w:r>
        <w:rPr>
          <w:b w:val="0"/>
          <w:sz w:val="20"/>
        </w:rPr>
        <w:t>, R. Lawford and H. Hartmann, editors, Water Resources Monograph 16, American Geophysical Union</w:t>
      </w:r>
      <w:r>
        <w:rPr>
          <w:b w:val="0"/>
          <w:bCs/>
          <w:sz w:val="20"/>
        </w:rPr>
        <w:t>, 2003.</w:t>
      </w:r>
    </w:p>
    <w:p w:rsidR="007A6682" w:rsidRDefault="00D702D5" w:rsidP="001577CB">
      <w:pPr>
        <w:pStyle w:val="Heading5"/>
        <w:tabs>
          <w:tab w:val="clear" w:pos="630"/>
          <w:tab w:val="clear" w:pos="4230"/>
          <w:tab w:val="clear" w:pos="4950"/>
          <w:tab w:val="clear" w:pos="5670"/>
          <w:tab w:val="clear" w:pos="6390"/>
          <w:tab w:val="clear" w:pos="7110"/>
          <w:tab w:val="clear" w:pos="7740"/>
          <w:tab w:val="clear" w:pos="7830"/>
          <w:tab w:val="clear" w:pos="8550"/>
          <w:tab w:val="clear" w:pos="9270"/>
        </w:tabs>
        <w:spacing w:before="240" w:after="120"/>
        <w:ind w:left="180" w:hanging="180"/>
      </w:pPr>
      <w:r>
        <w:t xml:space="preserve">REPORTS and </w:t>
      </w:r>
      <w:r w:rsidR="007A6682">
        <w:t>CONFERENCE PROCEEDINGS</w:t>
      </w:r>
    </w:p>
    <w:p w:rsidR="00B92DD0" w:rsidRDefault="00236FD1" w:rsidP="00A00306">
      <w:pPr>
        <w:pStyle w:val="Heading1"/>
        <w:tabs>
          <w:tab w:val="clear" w:pos="-90"/>
          <w:tab w:val="left" w:pos="180"/>
        </w:tabs>
        <w:ind w:left="180" w:hanging="180"/>
        <w:rPr>
          <w:b w:val="0"/>
          <w:bCs/>
          <w:sz w:val="20"/>
        </w:rPr>
      </w:pPr>
      <w:bookmarkStart w:id="1" w:name="OLE_LINK9"/>
      <w:bookmarkStart w:id="2" w:name="OLE_LINK10"/>
      <w:r>
        <w:rPr>
          <w:b w:val="0"/>
          <w:bCs/>
          <w:sz w:val="20"/>
        </w:rPr>
        <w:t xml:space="preserve">Bosma, K.,. </w:t>
      </w:r>
      <w:r w:rsidRPr="00236FD1">
        <w:rPr>
          <w:bCs/>
          <w:sz w:val="20"/>
        </w:rPr>
        <w:t>E. Douglas</w:t>
      </w:r>
      <w:r>
        <w:rPr>
          <w:b w:val="0"/>
          <w:bCs/>
          <w:sz w:val="20"/>
        </w:rPr>
        <w:t xml:space="preserve">, P. Kirshen, S. Miller, K. McArthur, C. Watson, 2015. </w:t>
      </w:r>
      <w:r w:rsidR="00B92DD0">
        <w:rPr>
          <w:b w:val="0"/>
          <w:bCs/>
          <w:sz w:val="20"/>
        </w:rPr>
        <w:t xml:space="preserve">MassDOT-FHWA Pilot Project Report: Climate Change and Extreme Weather Vulnerability and Adaptation Options for the Central Artery/Tunnel System in Boston, Massachusetts, </w:t>
      </w:r>
      <w:r w:rsidR="00607209">
        <w:rPr>
          <w:b w:val="0"/>
          <w:bCs/>
          <w:sz w:val="20"/>
        </w:rPr>
        <w:t>final</w:t>
      </w:r>
      <w:r w:rsidR="00B92DD0">
        <w:rPr>
          <w:b w:val="0"/>
          <w:bCs/>
          <w:sz w:val="20"/>
        </w:rPr>
        <w:t xml:space="preserve"> reported submited </w:t>
      </w:r>
      <w:r w:rsidR="00607209">
        <w:rPr>
          <w:b w:val="0"/>
          <w:bCs/>
          <w:sz w:val="20"/>
        </w:rPr>
        <w:t>June 1</w:t>
      </w:r>
      <w:r w:rsidR="00B92DD0">
        <w:rPr>
          <w:b w:val="0"/>
          <w:bCs/>
          <w:sz w:val="20"/>
        </w:rPr>
        <w:t>, 2015.</w:t>
      </w:r>
    </w:p>
    <w:p w:rsidR="00A00306" w:rsidRPr="00A00306" w:rsidRDefault="00A00306" w:rsidP="00A00306">
      <w:pPr>
        <w:pStyle w:val="Heading1"/>
        <w:tabs>
          <w:tab w:val="clear" w:pos="-90"/>
          <w:tab w:val="left" w:pos="180"/>
        </w:tabs>
        <w:ind w:left="180" w:hanging="180"/>
        <w:rPr>
          <w:bCs/>
          <w:sz w:val="20"/>
        </w:rPr>
      </w:pPr>
      <w:r w:rsidRPr="00A00306">
        <w:rPr>
          <w:b w:val="0"/>
          <w:bCs/>
          <w:sz w:val="20"/>
        </w:rPr>
        <w:t xml:space="preserve">Jacobs, J.M., J.S. Daniel, R. Mallick, A. Stoner, K. Hayhoe and </w:t>
      </w:r>
      <w:r w:rsidRPr="00A00306">
        <w:rPr>
          <w:bCs/>
          <w:sz w:val="20"/>
        </w:rPr>
        <w:t>E. Douglas</w:t>
      </w:r>
      <w:r w:rsidR="00634570">
        <w:rPr>
          <w:b w:val="0"/>
          <w:bCs/>
          <w:sz w:val="20"/>
          <w:vertAlign w:val="superscript"/>
        </w:rPr>
        <w:t xml:space="preserve"> </w:t>
      </w:r>
      <w:r w:rsidR="00634570">
        <w:rPr>
          <w:b w:val="0"/>
          <w:sz w:val="20"/>
        </w:rPr>
        <w:t>2014</w:t>
      </w:r>
      <w:r w:rsidRPr="00A00306">
        <w:rPr>
          <w:b w:val="0"/>
          <w:sz w:val="20"/>
        </w:rPr>
        <w:t xml:space="preserve">. Impact of Climate Change </w:t>
      </w:r>
      <w:r w:rsidRPr="00A00306">
        <w:rPr>
          <w:b w:val="0"/>
          <w:sz w:val="20"/>
        </w:rPr>
        <w:lastRenderedPageBreak/>
        <w:t xml:space="preserve">on Transportation Infrastructure: Lessons Learned through the Infrastructure and Climate Network (ICNet), </w:t>
      </w:r>
      <w:r>
        <w:rPr>
          <w:b w:val="0"/>
          <w:sz w:val="20"/>
        </w:rPr>
        <w:t>International Conference on Sustainable Built Environment 2014 proceedings, Kandy, Sri Lanka.</w:t>
      </w:r>
      <w:r w:rsidRPr="00A00306">
        <w:rPr>
          <w:b w:val="0"/>
          <w:sz w:val="20"/>
        </w:rPr>
        <w:t xml:space="preserve"> </w:t>
      </w:r>
    </w:p>
    <w:p w:rsidR="001967F9" w:rsidRPr="001967F9" w:rsidRDefault="001967F9" w:rsidP="001967F9">
      <w:pPr>
        <w:pStyle w:val="Default"/>
        <w:ind w:left="180" w:hanging="180"/>
        <w:rPr>
          <w:rFonts w:ascii="Times New Roman" w:hAnsi="Times New Roman"/>
          <w:b/>
          <w:sz w:val="20"/>
          <w:szCs w:val="20"/>
        </w:rPr>
      </w:pPr>
      <w:r w:rsidRPr="001967F9">
        <w:rPr>
          <w:rFonts w:ascii="Times New Roman" w:hAnsi="Times New Roman"/>
          <w:b/>
          <w:bCs/>
          <w:sz w:val="20"/>
          <w:szCs w:val="20"/>
        </w:rPr>
        <w:t>Douglas, E.</w:t>
      </w:r>
      <w:r w:rsidRPr="001967F9">
        <w:rPr>
          <w:rFonts w:ascii="Times New Roman" w:hAnsi="Times New Roman"/>
          <w:bCs/>
          <w:sz w:val="20"/>
          <w:szCs w:val="20"/>
        </w:rPr>
        <w:t xml:space="preserve">, A. Whelchel and B. Yarnal, 2013. Climate Change and Regional and Local Identities: New England, Mid-Atlantic and the Urban Northeast Corridor, and Central Appalachia, Chapter V in </w:t>
      </w:r>
      <w:r w:rsidRPr="001967F9">
        <w:rPr>
          <w:rFonts w:ascii="Times New Roman" w:hAnsi="Times New Roman" w:cs="Times New Roman"/>
          <w:bCs/>
          <w:i/>
          <w:sz w:val="20"/>
          <w:szCs w:val="20"/>
        </w:rPr>
        <w:t xml:space="preserve">Climate Change in the  Northeast </w:t>
      </w:r>
      <w:r w:rsidRPr="001967F9">
        <w:rPr>
          <w:rFonts w:ascii="Times New Roman" w:hAnsi="Times New Roman"/>
          <w:bCs/>
          <w:i/>
          <w:sz w:val="20"/>
          <w:szCs w:val="20"/>
        </w:rPr>
        <w:t>A Sourcebook</w:t>
      </w:r>
      <w:r w:rsidRPr="001967F9">
        <w:rPr>
          <w:rFonts w:ascii="Times New Roman" w:hAnsi="Times New Roman"/>
          <w:bCs/>
          <w:sz w:val="20"/>
          <w:szCs w:val="20"/>
        </w:rPr>
        <w:t>,</w:t>
      </w:r>
      <w:r>
        <w:rPr>
          <w:rFonts w:ascii="Times New Roman" w:hAnsi="Times New Roman"/>
          <w:b/>
          <w:bCs/>
          <w:sz w:val="20"/>
          <w:szCs w:val="20"/>
        </w:rPr>
        <w:t xml:space="preserve"> </w:t>
      </w:r>
      <w:r w:rsidRPr="001967F9">
        <w:rPr>
          <w:rFonts w:ascii="Times New Roman" w:hAnsi="Times New Roman"/>
          <w:sz w:val="20"/>
          <w:szCs w:val="20"/>
        </w:rPr>
        <w:t>Draft Technical Input Report Prepared for the U.S National Climate Assessment</w:t>
      </w:r>
      <w:r>
        <w:rPr>
          <w:rFonts w:ascii="Times New Roman" w:hAnsi="Times New Roman"/>
          <w:sz w:val="20"/>
          <w:szCs w:val="20"/>
        </w:rPr>
        <w:t>, R. Horton, W. Solecki, C. Rosenzweig, eds.</w:t>
      </w:r>
    </w:p>
    <w:p w:rsidR="00BC2A95" w:rsidRPr="00BC2A95" w:rsidRDefault="00BC2A95" w:rsidP="00BC2A95">
      <w:pPr>
        <w:ind w:left="180" w:hanging="180"/>
        <w:rPr>
          <w:rFonts w:ascii="Times New Roman" w:hAnsi="Times New Roman"/>
          <w:sz w:val="20"/>
        </w:rPr>
      </w:pPr>
      <w:r w:rsidRPr="00BC2A95">
        <w:rPr>
          <w:rFonts w:ascii="Times New Roman" w:hAnsi="Times New Roman"/>
          <w:b/>
          <w:sz w:val="20"/>
        </w:rPr>
        <w:t>Douglas, E</w:t>
      </w:r>
      <w:r w:rsidRPr="00BC2A95">
        <w:rPr>
          <w:rFonts w:ascii="Times New Roman" w:hAnsi="Times New Roman"/>
          <w:sz w:val="20"/>
        </w:rPr>
        <w:t>., P. Kirshen, V. Li, C. Watson and J. Wormser, 2013. Preparing for the Rising Tide, report prepared for The Boston Harbor Association, funded by the Barr Foundation, February 4, 2013, Boston, MA.</w:t>
      </w:r>
    </w:p>
    <w:p w:rsidR="00BC2A95" w:rsidRPr="00BC2A95" w:rsidRDefault="00BC2A95" w:rsidP="00BC2A95">
      <w:pPr>
        <w:ind w:left="180" w:hanging="180"/>
        <w:rPr>
          <w:rFonts w:ascii="Times New Roman" w:hAnsi="Times New Roman"/>
          <w:sz w:val="20"/>
        </w:rPr>
      </w:pPr>
      <w:r w:rsidRPr="00BC2A95">
        <w:rPr>
          <w:rFonts w:ascii="Times New Roman" w:hAnsi="Times New Roman"/>
          <w:sz w:val="20"/>
        </w:rPr>
        <w:t>Boston Water and Sewer Commission Wastewater and Storm Drainage Facilities Plan, Task G – Climate Change Adaptation Strategies, Technical memo prepared by CH2MHill, February 11, 2013, Boston MA.</w:t>
      </w:r>
    </w:p>
    <w:p w:rsidR="00DF212D" w:rsidRPr="00BC2A95" w:rsidRDefault="00DF212D" w:rsidP="00DF212D">
      <w:pPr>
        <w:ind w:left="180" w:hanging="180"/>
        <w:rPr>
          <w:rFonts w:ascii="Times New Roman" w:hAnsi="Times New Roman"/>
          <w:sz w:val="20"/>
        </w:rPr>
      </w:pPr>
      <w:r w:rsidRPr="00BC2A95">
        <w:rPr>
          <w:rFonts w:ascii="Times New Roman" w:hAnsi="Times New Roman"/>
          <w:b/>
          <w:sz w:val="20"/>
        </w:rPr>
        <w:t>Douglas, E</w:t>
      </w:r>
      <w:r w:rsidRPr="00BC2A95">
        <w:rPr>
          <w:rFonts w:ascii="Times New Roman" w:hAnsi="Times New Roman"/>
          <w:sz w:val="20"/>
        </w:rPr>
        <w:t>., Kirshen, P., and Merrill, S., 2012. Cost-Efficient and Storm Surge-sensitive Bridge Design for Coastal Maine: A Case Analysis. A report prepared for Maine Department of Transportation through the New England Environmental Finance Center, December 31, 2012, Portland, ME.</w:t>
      </w:r>
    </w:p>
    <w:p w:rsidR="000941CE" w:rsidRPr="000941CE" w:rsidRDefault="000941CE" w:rsidP="000941CE">
      <w:pPr>
        <w:pStyle w:val="Default"/>
        <w:ind w:left="180" w:hanging="180"/>
        <w:rPr>
          <w:rFonts w:ascii="Times New Roman" w:hAnsi="Times New Roman"/>
          <w:sz w:val="20"/>
          <w:szCs w:val="20"/>
        </w:rPr>
      </w:pPr>
      <w:r w:rsidRPr="000941CE">
        <w:rPr>
          <w:rFonts w:ascii="Times New Roman" w:hAnsi="Times New Roman" w:cs="Times New Roman"/>
          <w:b/>
          <w:sz w:val="20"/>
          <w:szCs w:val="20"/>
        </w:rPr>
        <w:t>Douglas</w:t>
      </w:r>
      <w:r w:rsidRPr="000941CE">
        <w:rPr>
          <w:rFonts w:ascii="Times New Roman" w:hAnsi="Times New Roman"/>
          <w:b/>
          <w:sz w:val="20"/>
          <w:szCs w:val="20"/>
        </w:rPr>
        <w:t>, E</w:t>
      </w:r>
      <w:r w:rsidRPr="000941CE">
        <w:rPr>
          <w:rFonts w:ascii="Times New Roman" w:hAnsi="Times New Roman"/>
          <w:sz w:val="20"/>
          <w:szCs w:val="20"/>
        </w:rPr>
        <w:t>., A. Whelchel, and B.</w:t>
      </w:r>
      <w:r w:rsidRPr="000941CE">
        <w:rPr>
          <w:rFonts w:ascii="Times New Roman" w:hAnsi="Times New Roman" w:cs="Times New Roman"/>
          <w:sz w:val="20"/>
          <w:szCs w:val="20"/>
        </w:rPr>
        <w:t xml:space="preserve"> </w:t>
      </w:r>
      <w:r w:rsidRPr="000941CE">
        <w:rPr>
          <w:rFonts w:ascii="Times New Roman" w:hAnsi="Times New Roman"/>
          <w:sz w:val="20"/>
          <w:szCs w:val="20"/>
        </w:rPr>
        <w:t xml:space="preserve">Yarnal, 2012. </w:t>
      </w:r>
      <w:r w:rsidRPr="000941CE">
        <w:rPr>
          <w:rFonts w:ascii="Times New Roman" w:hAnsi="Times New Roman" w:cs="Times New Roman"/>
          <w:sz w:val="20"/>
          <w:szCs w:val="20"/>
        </w:rPr>
        <w:t xml:space="preserve">Climate Change and Regional and Local Identities </w:t>
      </w:r>
      <w:r w:rsidR="001F4D26" w:rsidRPr="001F4D26">
        <w:rPr>
          <w:rFonts w:ascii="Times New Roman" w:hAnsi="Times New Roman" w:cs="Times New Roman"/>
          <w:sz w:val="20"/>
          <w:szCs w:val="20"/>
        </w:rPr>
        <w:t>Within the Northeast: New England, Mid-Atlantic, Appalachia and Western Interior, and the Urban Northeast Corridor</w:t>
      </w:r>
      <w:r w:rsidR="001F4D26">
        <w:rPr>
          <w:rFonts w:ascii="Times New Roman" w:hAnsi="Times New Roman"/>
          <w:sz w:val="20"/>
          <w:szCs w:val="20"/>
        </w:rPr>
        <w:t xml:space="preserve">, </w:t>
      </w:r>
      <w:r w:rsidRPr="000941CE">
        <w:rPr>
          <w:rFonts w:ascii="Times New Roman" w:hAnsi="Times New Roman"/>
          <w:sz w:val="20"/>
          <w:szCs w:val="20"/>
        </w:rPr>
        <w:t xml:space="preserve">Chapter IV in </w:t>
      </w:r>
      <w:r w:rsidRPr="000941CE">
        <w:rPr>
          <w:rFonts w:ascii="Times New Roman" w:hAnsi="Times New Roman"/>
          <w:iCs/>
          <w:sz w:val="20"/>
          <w:szCs w:val="20"/>
        </w:rPr>
        <w:t xml:space="preserve">Climate Change </w:t>
      </w:r>
      <w:r>
        <w:rPr>
          <w:rFonts w:ascii="Times New Roman" w:hAnsi="Times New Roman"/>
          <w:iCs/>
          <w:sz w:val="20"/>
          <w:szCs w:val="20"/>
        </w:rPr>
        <w:t>in the Northeast: A Sourcebook</w:t>
      </w:r>
      <w:r w:rsidR="00F168F3">
        <w:rPr>
          <w:rFonts w:ascii="Times New Roman" w:hAnsi="Times New Roman"/>
          <w:iCs/>
          <w:sz w:val="20"/>
          <w:szCs w:val="20"/>
        </w:rPr>
        <w:t xml:space="preserve">, Technical Input Report </w:t>
      </w:r>
      <w:r>
        <w:rPr>
          <w:rFonts w:ascii="Times New Roman" w:hAnsi="Times New Roman"/>
          <w:iCs/>
          <w:sz w:val="20"/>
          <w:szCs w:val="20"/>
        </w:rPr>
        <w:t xml:space="preserve">for </w:t>
      </w:r>
      <w:r w:rsidRPr="000941CE">
        <w:rPr>
          <w:rFonts w:ascii="Times New Roman" w:hAnsi="Times New Roman"/>
          <w:sz w:val="20"/>
          <w:szCs w:val="20"/>
        </w:rPr>
        <w:t>the 2013 National Climate Assessment</w:t>
      </w:r>
      <w:r w:rsidR="005C3C71">
        <w:rPr>
          <w:rFonts w:ascii="Times New Roman" w:hAnsi="Times New Roman"/>
          <w:sz w:val="20"/>
          <w:szCs w:val="20"/>
        </w:rPr>
        <w:t xml:space="preserve">, R. Horton, W. Solecki, and </w:t>
      </w:r>
      <w:r w:rsidR="005C3C71" w:rsidRPr="005C3C71">
        <w:rPr>
          <w:rFonts w:ascii="Times New Roman" w:hAnsi="Times New Roman"/>
          <w:sz w:val="20"/>
          <w:szCs w:val="20"/>
        </w:rPr>
        <w:t>C. Rosenzweig</w:t>
      </w:r>
      <w:r w:rsidR="005C3C71">
        <w:rPr>
          <w:rFonts w:ascii="Times New Roman" w:hAnsi="Times New Roman"/>
          <w:sz w:val="20"/>
          <w:szCs w:val="20"/>
        </w:rPr>
        <w:t>, eds.</w:t>
      </w:r>
      <w:r>
        <w:rPr>
          <w:rFonts w:ascii="Times New Roman" w:hAnsi="Times New Roman"/>
          <w:sz w:val="20"/>
          <w:szCs w:val="20"/>
        </w:rPr>
        <w:t xml:space="preserve"> US. Global Change Research Program, Office of Science and Technology Policy, Executive Office of the President. Washington, DC. June, 2012.</w:t>
      </w:r>
    </w:p>
    <w:p w:rsidR="00D74FAA" w:rsidRDefault="00D74FAA" w:rsidP="00D74FAA">
      <w:pPr>
        <w:autoSpaceDE w:val="0"/>
        <w:autoSpaceDN w:val="0"/>
        <w:adjustRightInd w:val="0"/>
        <w:ind w:left="180" w:hanging="180"/>
        <w:rPr>
          <w:rFonts w:ascii="Times New Roman" w:hAnsi="Times New Roman"/>
          <w:sz w:val="20"/>
        </w:rPr>
      </w:pPr>
      <w:r w:rsidRPr="003B1BB6">
        <w:rPr>
          <w:rFonts w:ascii="Times New Roman" w:hAnsi="Times New Roman"/>
          <w:b/>
          <w:sz w:val="20"/>
        </w:rPr>
        <w:t>Douglas</w:t>
      </w:r>
      <w:r>
        <w:rPr>
          <w:rFonts w:ascii="Times New Roman" w:hAnsi="Times New Roman"/>
          <w:sz w:val="20"/>
        </w:rPr>
        <w:t xml:space="preserve">, </w:t>
      </w:r>
      <w:r w:rsidR="009D7DFF" w:rsidRPr="003B1BB6">
        <w:rPr>
          <w:rFonts w:ascii="Times New Roman" w:hAnsi="Times New Roman"/>
          <w:b/>
          <w:sz w:val="20"/>
        </w:rPr>
        <w:t>E. M.</w:t>
      </w:r>
      <w:r w:rsidR="009D7DFF">
        <w:rPr>
          <w:rFonts w:ascii="Times New Roman" w:hAnsi="Times New Roman"/>
          <w:b/>
          <w:sz w:val="20"/>
        </w:rPr>
        <w:t xml:space="preserve">, </w:t>
      </w:r>
      <w:r>
        <w:rPr>
          <w:rFonts w:ascii="Times New Roman" w:hAnsi="Times New Roman"/>
          <w:sz w:val="20"/>
        </w:rPr>
        <w:t>B. Fradkin</w:t>
      </w:r>
      <w:r w:rsidR="00CE0ED3">
        <w:rPr>
          <w:rFonts w:ascii="Times New Roman" w:hAnsi="Times New Roman"/>
          <w:sz w:val="20"/>
        </w:rPr>
        <w:t>*</w:t>
      </w:r>
      <w:r>
        <w:rPr>
          <w:rFonts w:ascii="Times New Roman" w:hAnsi="Times New Roman"/>
          <w:sz w:val="20"/>
        </w:rPr>
        <w:t>,</w:t>
      </w:r>
      <w:r w:rsidR="00F20CDD">
        <w:rPr>
          <w:rFonts w:ascii="Times New Roman" w:hAnsi="Times New Roman"/>
          <w:sz w:val="20"/>
        </w:rPr>
        <w:t xml:space="preserve"> and</w:t>
      </w:r>
      <w:r>
        <w:rPr>
          <w:rFonts w:ascii="Times New Roman" w:hAnsi="Times New Roman"/>
          <w:sz w:val="20"/>
        </w:rPr>
        <w:t xml:space="preserve"> S. Kichefski</w:t>
      </w:r>
      <w:r w:rsidR="00F20CDD">
        <w:rPr>
          <w:rFonts w:ascii="Times New Roman" w:hAnsi="Times New Roman"/>
          <w:sz w:val="20"/>
        </w:rPr>
        <w:t xml:space="preserve">*, 2011. </w:t>
      </w:r>
      <w:r>
        <w:rPr>
          <w:rFonts w:ascii="Times New Roman" w:hAnsi="Times New Roman"/>
          <w:sz w:val="20"/>
        </w:rPr>
        <w:t xml:space="preserve"> Monitoring and modeling changes in flow and sediment transport in Red Brook, a small coastal stream in southeastern, Massachusetts, </w:t>
      </w:r>
      <w:r w:rsidR="00F20CDD">
        <w:rPr>
          <w:rFonts w:ascii="Times New Roman" w:hAnsi="Times New Roman"/>
          <w:sz w:val="20"/>
        </w:rPr>
        <w:t xml:space="preserve">Year 1 Monitoring </w:t>
      </w:r>
      <w:r>
        <w:rPr>
          <w:rFonts w:ascii="Times New Roman" w:hAnsi="Times New Roman"/>
          <w:sz w:val="20"/>
        </w:rPr>
        <w:t xml:space="preserve">Report to the Massachusetts Division of Ecological Restoration, </w:t>
      </w:r>
      <w:r w:rsidR="00515266">
        <w:rPr>
          <w:rFonts w:ascii="Times New Roman" w:hAnsi="Times New Roman"/>
          <w:sz w:val="20"/>
        </w:rPr>
        <w:t xml:space="preserve">Boston, MA, </w:t>
      </w:r>
      <w:r w:rsidR="00F20CDD">
        <w:rPr>
          <w:rFonts w:ascii="Times New Roman" w:hAnsi="Times New Roman"/>
          <w:sz w:val="20"/>
        </w:rPr>
        <w:t xml:space="preserve">September </w:t>
      </w:r>
      <w:r w:rsidR="00515266">
        <w:rPr>
          <w:rFonts w:ascii="Times New Roman" w:hAnsi="Times New Roman"/>
          <w:sz w:val="20"/>
        </w:rPr>
        <w:t>2011</w:t>
      </w:r>
      <w:r>
        <w:rPr>
          <w:rFonts w:ascii="Times New Roman" w:hAnsi="Times New Roman"/>
          <w:sz w:val="20"/>
        </w:rPr>
        <w:t>.</w:t>
      </w:r>
    </w:p>
    <w:p w:rsidR="00CE4AC0" w:rsidRPr="00CE4AC0" w:rsidRDefault="00CE4AC0" w:rsidP="00CE4AC0">
      <w:pPr>
        <w:pStyle w:val="PlainText"/>
        <w:ind w:left="180" w:hanging="180"/>
        <w:rPr>
          <w:rFonts w:ascii="Times New Roman" w:hAnsi="Times New Roman"/>
          <w:sz w:val="20"/>
          <w:szCs w:val="20"/>
        </w:rPr>
      </w:pPr>
      <w:r w:rsidRPr="00CE4AC0">
        <w:rPr>
          <w:rFonts w:ascii="Times New Roman" w:hAnsi="Times New Roman"/>
          <w:b/>
          <w:sz w:val="20"/>
          <w:szCs w:val="20"/>
        </w:rPr>
        <w:t>Douglas, E. M</w:t>
      </w:r>
      <w:r w:rsidRPr="00CE4AC0">
        <w:rPr>
          <w:rFonts w:ascii="Times New Roman" w:hAnsi="Times New Roman"/>
          <w:sz w:val="20"/>
          <w:szCs w:val="20"/>
        </w:rPr>
        <w:t>.  J. F. Limbrunner, G. Özertan, K. E. Simpson</w:t>
      </w:r>
      <w:r w:rsidR="00CE0ED3">
        <w:rPr>
          <w:rFonts w:ascii="Times New Roman" w:hAnsi="Times New Roman"/>
          <w:sz w:val="20"/>
          <w:szCs w:val="20"/>
        </w:rPr>
        <w:t>*</w:t>
      </w:r>
      <w:r w:rsidR="00515266">
        <w:rPr>
          <w:rFonts w:ascii="Times New Roman" w:hAnsi="Times New Roman"/>
          <w:sz w:val="20"/>
          <w:szCs w:val="20"/>
        </w:rPr>
        <w:t xml:space="preserve"> and D. Wisser, </w:t>
      </w:r>
      <w:r w:rsidRPr="00CE4AC0">
        <w:rPr>
          <w:rFonts w:ascii="Times New Roman" w:hAnsi="Times New Roman"/>
          <w:sz w:val="20"/>
          <w:szCs w:val="20"/>
        </w:rPr>
        <w:t>Sustainable use of irrigation water: The case of Turkey, Proceedings of The 13th Biennial Conference of the International Association for the study of th</w:t>
      </w:r>
      <w:r w:rsidR="00515266">
        <w:rPr>
          <w:rFonts w:ascii="Times New Roman" w:hAnsi="Times New Roman"/>
          <w:sz w:val="20"/>
          <w:szCs w:val="20"/>
        </w:rPr>
        <w:t>e Commons (IASC)</w:t>
      </w:r>
      <w:r w:rsidRPr="00CE4AC0">
        <w:rPr>
          <w:rFonts w:ascii="Times New Roman" w:hAnsi="Times New Roman"/>
          <w:sz w:val="20"/>
          <w:szCs w:val="20"/>
        </w:rPr>
        <w:t>, Hyderabad, India</w:t>
      </w:r>
      <w:r w:rsidR="00515266">
        <w:rPr>
          <w:rFonts w:ascii="Times New Roman" w:hAnsi="Times New Roman"/>
          <w:sz w:val="20"/>
          <w:szCs w:val="20"/>
        </w:rPr>
        <w:t>, January 2011</w:t>
      </w:r>
      <w:r w:rsidRPr="00CE4AC0">
        <w:rPr>
          <w:rFonts w:ascii="Times New Roman" w:hAnsi="Times New Roman"/>
          <w:sz w:val="20"/>
          <w:szCs w:val="20"/>
        </w:rPr>
        <w:t>.</w:t>
      </w:r>
    </w:p>
    <w:p w:rsidR="00885174" w:rsidRPr="00DF71D8" w:rsidRDefault="00885174" w:rsidP="00885174">
      <w:pPr>
        <w:pStyle w:val="Default"/>
        <w:ind w:left="180" w:hanging="180"/>
      </w:pPr>
      <w:r w:rsidRPr="00DF71D8">
        <w:rPr>
          <w:rFonts w:ascii="Times New Roman" w:hAnsi="Times New Roman"/>
          <w:sz w:val="20"/>
        </w:rPr>
        <w:t>Watson, C. and</w:t>
      </w:r>
      <w:r>
        <w:rPr>
          <w:rFonts w:ascii="Times New Roman" w:hAnsi="Times New Roman"/>
          <w:b/>
          <w:sz w:val="20"/>
        </w:rPr>
        <w:t xml:space="preserve"> E. M. Douglas, </w:t>
      </w:r>
      <w:r>
        <w:rPr>
          <w:rFonts w:ascii="Times New Roman" w:hAnsi="Times New Roman"/>
          <w:sz w:val="20"/>
        </w:rPr>
        <w:t xml:space="preserve">Analysis of changes in the 100-year coastal flooding event in </w:t>
      </w:r>
      <w:smartTag w:uri="urn:schemas-microsoft-com:office:smarttags" w:element="place">
        <w:smartTag w:uri="urn:schemas-microsoft-com:office:smarttags" w:element="City">
          <w:r>
            <w:rPr>
              <w:rFonts w:ascii="Times New Roman" w:hAnsi="Times New Roman"/>
              <w:sz w:val="20"/>
            </w:rPr>
            <w:t>Portland</w:t>
          </w:r>
        </w:smartTag>
        <w:r>
          <w:rPr>
            <w:rFonts w:ascii="Times New Roman" w:hAnsi="Times New Roman"/>
            <w:sz w:val="20"/>
          </w:rPr>
          <w:t xml:space="preserve">, </w:t>
        </w:r>
        <w:smartTag w:uri="urn:schemas-microsoft-com:office:smarttags" w:element="State">
          <w:r>
            <w:rPr>
              <w:rFonts w:ascii="Times New Roman" w:hAnsi="Times New Roman"/>
              <w:sz w:val="20"/>
            </w:rPr>
            <w:t>Maine</w:t>
          </w:r>
        </w:smartTag>
      </w:smartTag>
      <w:r>
        <w:rPr>
          <w:rFonts w:ascii="Times New Roman" w:hAnsi="Times New Roman"/>
          <w:sz w:val="20"/>
        </w:rPr>
        <w:t>, due to climate change induced sea-level rise, Final report prepared for Casco Bay Estuary Project, August 2009.</w:t>
      </w:r>
    </w:p>
    <w:p w:rsidR="00885174" w:rsidRPr="00885174" w:rsidRDefault="002773F7" w:rsidP="00885174">
      <w:pPr>
        <w:pStyle w:val="Heading2"/>
        <w:tabs>
          <w:tab w:val="clear" w:pos="630"/>
        </w:tabs>
        <w:ind w:left="180" w:hanging="180"/>
        <w:jc w:val="left"/>
        <w:rPr>
          <w:b w:val="0"/>
        </w:rPr>
      </w:pPr>
      <w:smartTag w:uri="urn:schemas-microsoft-com:office:smarttags" w:element="place">
        <w:r w:rsidRPr="002773F7">
          <w:t>Douglas</w:t>
        </w:r>
      </w:smartTag>
      <w:r w:rsidRPr="002773F7">
        <w:t>, E. M</w:t>
      </w:r>
      <w:r w:rsidR="00885174" w:rsidRPr="00885174">
        <w:rPr>
          <w:b w:val="0"/>
        </w:rPr>
        <w:t xml:space="preserve">. Is precipitation in northern </w:t>
      </w:r>
      <w:smartTag w:uri="urn:schemas-microsoft-com:office:smarttags" w:element="place">
        <w:r w:rsidR="00885174" w:rsidRPr="00885174">
          <w:rPr>
            <w:b w:val="0"/>
          </w:rPr>
          <w:t>New England</w:t>
        </w:r>
      </w:smartTag>
      <w:r w:rsidR="00885174" w:rsidRPr="00885174">
        <w:rPr>
          <w:b w:val="0"/>
        </w:rPr>
        <w:t xml:space="preserve"> becoming more extreme?</w:t>
      </w:r>
      <w:r w:rsidR="00885174">
        <w:rPr>
          <w:b w:val="0"/>
        </w:rPr>
        <w:t xml:space="preserve"> </w:t>
      </w:r>
      <w:r w:rsidR="00885174" w:rsidRPr="00885174">
        <w:rPr>
          <w:b w:val="0"/>
        </w:rPr>
        <w:t xml:space="preserve">A statistical </w:t>
      </w:r>
      <w:r w:rsidR="00885174">
        <w:rPr>
          <w:b w:val="0"/>
        </w:rPr>
        <w:t>a</w:t>
      </w:r>
      <w:r w:rsidR="00885174" w:rsidRPr="00885174">
        <w:rPr>
          <w:b w:val="0"/>
        </w:rPr>
        <w:t xml:space="preserve">nalysis of rainfall time series in </w:t>
      </w:r>
      <w:smartTag w:uri="urn:schemas-microsoft-com:office:smarttags" w:element="State">
        <w:r w:rsidR="00885174" w:rsidRPr="00885174">
          <w:rPr>
            <w:b w:val="0"/>
          </w:rPr>
          <w:t>Massachusetts</w:t>
        </w:r>
      </w:smartTag>
      <w:r w:rsidR="00885174" w:rsidRPr="00885174">
        <w:rPr>
          <w:b w:val="0"/>
        </w:rPr>
        <w:t xml:space="preserve">, </w:t>
      </w:r>
      <w:smartTag w:uri="urn:schemas-microsoft-com:office:smarttags" w:element="State">
        <w:r w:rsidR="00885174" w:rsidRPr="00885174">
          <w:rPr>
            <w:b w:val="0"/>
          </w:rPr>
          <w:t>New Hampshire</w:t>
        </w:r>
      </w:smartTag>
      <w:r w:rsidR="00885174" w:rsidRPr="00885174">
        <w:rPr>
          <w:b w:val="0"/>
        </w:rPr>
        <w:t xml:space="preserve"> and southern </w:t>
      </w:r>
      <w:smartTag w:uri="urn:schemas-microsoft-com:office:smarttags" w:element="State">
        <w:smartTag w:uri="urn:schemas-microsoft-com:office:smarttags" w:element="place">
          <w:r w:rsidR="00885174" w:rsidRPr="00885174">
            <w:rPr>
              <w:b w:val="0"/>
            </w:rPr>
            <w:t>Maine</w:t>
          </w:r>
        </w:smartTag>
      </w:smartTag>
      <w:r w:rsidR="00885174" w:rsidRPr="00885174">
        <w:rPr>
          <w:b w:val="0"/>
        </w:rPr>
        <w:t xml:space="preserve"> and updated </w:t>
      </w:r>
      <w:r w:rsidR="00885174">
        <w:rPr>
          <w:b w:val="0"/>
        </w:rPr>
        <w:t>e</w:t>
      </w:r>
      <w:r w:rsidR="00885174" w:rsidRPr="00885174">
        <w:rPr>
          <w:b w:val="0"/>
        </w:rPr>
        <w:t>stimates of the 100-year storm. Final Report to the</w:t>
      </w:r>
      <w:r w:rsidR="00885174">
        <w:rPr>
          <w:b w:val="0"/>
        </w:rPr>
        <w:t xml:space="preserve"> </w:t>
      </w:r>
      <w:r w:rsidR="00885174" w:rsidRPr="00885174">
        <w:rPr>
          <w:b w:val="0"/>
          <w:bCs/>
        </w:rPr>
        <w:t>Joseph P. Heal</w:t>
      </w:r>
      <w:r>
        <w:rPr>
          <w:b w:val="0"/>
          <w:bCs/>
        </w:rPr>
        <w:t>ey Grant Program, September 2008</w:t>
      </w:r>
      <w:r w:rsidR="00885174" w:rsidRPr="00885174">
        <w:rPr>
          <w:b w:val="0"/>
          <w:bCs/>
        </w:rPr>
        <w:t>.</w:t>
      </w:r>
    </w:p>
    <w:p w:rsidR="002C6FD7" w:rsidRPr="002C6FD7" w:rsidRDefault="002C6FD7" w:rsidP="002C6FD7">
      <w:pPr>
        <w:ind w:left="180" w:hanging="180"/>
        <w:rPr>
          <w:rFonts w:ascii="Times New Roman" w:hAnsi="Times New Roman"/>
          <w:sz w:val="20"/>
        </w:rPr>
      </w:pPr>
      <w:r w:rsidRPr="002C6FD7">
        <w:rPr>
          <w:rFonts w:ascii="Times New Roman" w:hAnsi="Times New Roman"/>
          <w:b/>
          <w:sz w:val="20"/>
        </w:rPr>
        <w:t>Douglas, E. M</w:t>
      </w:r>
      <w:r w:rsidRPr="002C6FD7">
        <w:rPr>
          <w:rFonts w:ascii="Times New Roman" w:hAnsi="Times New Roman"/>
          <w:sz w:val="20"/>
        </w:rPr>
        <w:t xml:space="preserve">., and C. Watson, ANALYSIS OF THE ENVIRONMENTAL ADVANTAGES OF THE BLUEWATER RECYCLER TRUCK, Final report prepared for Bluewater Septic, Inc., </w:t>
      </w:r>
      <w:r w:rsidR="00BF5005">
        <w:rPr>
          <w:rFonts w:ascii="Times New Roman" w:hAnsi="Times New Roman"/>
          <w:sz w:val="20"/>
        </w:rPr>
        <w:t>June</w:t>
      </w:r>
      <w:r w:rsidRPr="002C6FD7">
        <w:rPr>
          <w:rFonts w:ascii="Times New Roman" w:hAnsi="Times New Roman"/>
          <w:sz w:val="20"/>
        </w:rPr>
        <w:t>, 2008.</w:t>
      </w:r>
    </w:p>
    <w:bookmarkEnd w:id="1"/>
    <w:bookmarkEnd w:id="2"/>
    <w:p w:rsidR="003176B0" w:rsidRPr="003176B0" w:rsidRDefault="00E729A9" w:rsidP="003176B0">
      <w:pPr>
        <w:ind w:left="180" w:hanging="180"/>
        <w:rPr>
          <w:rFonts w:ascii="Times New Roman" w:hAnsi="Times New Roman"/>
          <w:sz w:val="20"/>
        </w:rPr>
      </w:pPr>
      <w:r>
        <w:rPr>
          <w:rFonts w:ascii="Times New Roman" w:hAnsi="Times New Roman"/>
          <w:sz w:val="20"/>
        </w:rPr>
        <w:t xml:space="preserve">Member of the Coastal Team contributing  to </w:t>
      </w:r>
      <w:r w:rsidR="003176B0" w:rsidRPr="003176B0">
        <w:rPr>
          <w:rFonts w:ascii="Times New Roman" w:hAnsi="Times New Roman"/>
          <w:sz w:val="20"/>
        </w:rPr>
        <w:t xml:space="preserve">Chapter 2: Coastal Impacts in </w:t>
      </w:r>
      <w:r w:rsidR="003176B0" w:rsidRPr="003176B0">
        <w:rPr>
          <w:rFonts w:ascii="Times New Roman" w:hAnsi="Times New Roman"/>
          <w:i/>
          <w:sz w:val="20"/>
        </w:rPr>
        <w:t xml:space="preserve">Confronting Climate Change in the U.S. Northeast: Science, impacts and solutions, </w:t>
      </w:r>
      <w:r w:rsidR="003176B0" w:rsidRPr="003176B0">
        <w:rPr>
          <w:rFonts w:ascii="Times New Roman" w:hAnsi="Times New Roman"/>
          <w:sz w:val="20"/>
        </w:rPr>
        <w:t xml:space="preserve">Frumhoff, P. C., J. J. McCarthy, J. M. Melillo, S. C. Moser and D. J. Wuebbles, eds., UCS Publications, Cambridge, MA, available on-line at </w:t>
      </w:r>
      <w:hyperlink r:id="rId10" w:history="1">
        <w:r w:rsidR="00BF5005" w:rsidRPr="0087622E">
          <w:rPr>
            <w:rStyle w:val="Hyperlink"/>
            <w:rFonts w:ascii="Times New Roman" w:hAnsi="Times New Roman"/>
            <w:sz w:val="20"/>
          </w:rPr>
          <w:t>http://www.climatechoices.org/assets/documents/climatechoices/confronting-climate-change-in-the-u-s-northeast.pdf</w:t>
        </w:r>
      </w:hyperlink>
      <w:r w:rsidR="00BF5005">
        <w:rPr>
          <w:rFonts w:ascii="Times New Roman" w:hAnsi="Times New Roman"/>
          <w:sz w:val="20"/>
        </w:rPr>
        <w:t>, July</w:t>
      </w:r>
      <w:r w:rsidR="00BF5005" w:rsidRPr="003176B0">
        <w:rPr>
          <w:rFonts w:ascii="Times New Roman" w:hAnsi="Times New Roman"/>
          <w:sz w:val="20"/>
        </w:rPr>
        <w:t xml:space="preserve"> 2007</w:t>
      </w:r>
      <w:r w:rsidR="00BF5005">
        <w:rPr>
          <w:rFonts w:ascii="Times New Roman" w:hAnsi="Times New Roman"/>
          <w:sz w:val="20"/>
        </w:rPr>
        <w:t>.</w:t>
      </w:r>
    </w:p>
    <w:p w:rsidR="00D34370" w:rsidRDefault="00D34370" w:rsidP="001577CB">
      <w:pPr>
        <w:ind w:left="180" w:hanging="180"/>
        <w:rPr>
          <w:rFonts w:ascii="Times New Roman" w:hAnsi="Times New Roman"/>
          <w:sz w:val="20"/>
        </w:rPr>
      </w:pPr>
      <w:r>
        <w:rPr>
          <w:rFonts w:ascii="Times New Roman" w:hAnsi="Times New Roman"/>
          <w:sz w:val="20"/>
        </w:rPr>
        <w:t>major contributions to Water, a shared responsibility: The United Nations World Water Develop</w:t>
      </w:r>
      <w:r w:rsidR="00BF5005">
        <w:rPr>
          <w:rFonts w:ascii="Times New Roman" w:hAnsi="Times New Roman"/>
          <w:sz w:val="20"/>
        </w:rPr>
        <w:t xml:space="preserve">ment Report, </w:t>
      </w:r>
      <w:r>
        <w:rPr>
          <w:rFonts w:ascii="Times New Roman" w:hAnsi="Times New Roman"/>
          <w:sz w:val="20"/>
        </w:rPr>
        <w:t>UNESCO World Water Assessment Programme, Paris, France</w:t>
      </w:r>
      <w:r w:rsidR="00BF5005">
        <w:rPr>
          <w:rFonts w:ascii="Times New Roman" w:hAnsi="Times New Roman"/>
          <w:sz w:val="20"/>
        </w:rPr>
        <w:t>, 584 p, 2006.</w:t>
      </w:r>
    </w:p>
    <w:p w:rsidR="005214CD" w:rsidRPr="005214CD" w:rsidRDefault="005214CD" w:rsidP="00135ADA">
      <w:pPr>
        <w:autoSpaceDE w:val="0"/>
        <w:autoSpaceDN w:val="0"/>
        <w:adjustRightInd w:val="0"/>
        <w:ind w:left="180" w:hanging="180"/>
        <w:rPr>
          <w:rFonts w:ascii="Times New Roman" w:hAnsi="Times New Roman"/>
          <w:sz w:val="20"/>
        </w:rPr>
      </w:pPr>
      <w:r w:rsidRPr="005214CD">
        <w:rPr>
          <w:rFonts w:ascii="Times New Roman" w:hAnsi="Times New Roman"/>
          <w:sz w:val="20"/>
        </w:rPr>
        <w:lastRenderedPageBreak/>
        <w:t xml:space="preserve">Sullivan, C., Vörösmarty, C. Craswell, E., Bunn, S., Cline, S., Heidecke, C., Storygard, A.,  Proussevitch, A., </w:t>
      </w:r>
      <w:r w:rsidRPr="005214CD">
        <w:rPr>
          <w:rFonts w:ascii="Times New Roman" w:hAnsi="Times New Roman"/>
          <w:b/>
          <w:sz w:val="20"/>
        </w:rPr>
        <w:t>Douglas, E.</w:t>
      </w:r>
      <w:r w:rsidRPr="005214CD">
        <w:rPr>
          <w:rFonts w:ascii="Times New Roman" w:hAnsi="Times New Roman"/>
          <w:sz w:val="20"/>
        </w:rPr>
        <w:t>, Bossio, D., Günther, D., Giacomello, A. M., O’Regan, D. and Meigh, J.  2006. Mapping the links between water, poverty and food security, Report on the Water Indicators workshop held at the Center for Ecology and Hydrology, Wallingford</w:t>
      </w:r>
      <w:r w:rsidR="00BF5005">
        <w:rPr>
          <w:rFonts w:ascii="Times New Roman" w:hAnsi="Times New Roman"/>
          <w:sz w:val="20"/>
        </w:rPr>
        <w:t xml:space="preserve">, May </w:t>
      </w:r>
      <w:r w:rsidRPr="005214CD">
        <w:rPr>
          <w:rFonts w:ascii="Times New Roman" w:hAnsi="Times New Roman"/>
          <w:sz w:val="20"/>
        </w:rPr>
        <w:t>2005.</w:t>
      </w:r>
    </w:p>
    <w:p w:rsidR="006C08F6" w:rsidRPr="006C08F6" w:rsidRDefault="006C08F6" w:rsidP="001577CB">
      <w:pPr>
        <w:ind w:left="180" w:hanging="180"/>
        <w:rPr>
          <w:rFonts w:ascii="Times New Roman" w:hAnsi="Times New Roman"/>
          <w:sz w:val="20"/>
        </w:rPr>
      </w:pPr>
      <w:r w:rsidRPr="006C08F6">
        <w:rPr>
          <w:rFonts w:ascii="Times New Roman" w:hAnsi="Times New Roman"/>
          <w:sz w:val="20"/>
        </w:rPr>
        <w:t>Levy, M</w:t>
      </w:r>
      <w:r w:rsidR="004772AA">
        <w:rPr>
          <w:rFonts w:ascii="Times New Roman" w:hAnsi="Times New Roman"/>
          <w:sz w:val="20"/>
        </w:rPr>
        <w:t>. A</w:t>
      </w:r>
      <w:r w:rsidRPr="006C08F6">
        <w:rPr>
          <w:rFonts w:ascii="Times New Roman" w:hAnsi="Times New Roman"/>
          <w:sz w:val="20"/>
        </w:rPr>
        <w:t>.</w:t>
      </w:r>
      <w:r w:rsidR="004772AA">
        <w:rPr>
          <w:rFonts w:ascii="Times New Roman" w:hAnsi="Times New Roman"/>
          <w:sz w:val="20"/>
        </w:rPr>
        <w:t xml:space="preserve">, C. Thorkelson, C. </w:t>
      </w:r>
      <w:r w:rsidR="004772AA" w:rsidRPr="00847E82">
        <w:rPr>
          <w:rFonts w:ascii="Times New Roman" w:hAnsi="Times New Roman"/>
          <w:bCs/>
          <w:sz w:val="20"/>
        </w:rPr>
        <w:t>Vörösmarty</w:t>
      </w:r>
      <w:r w:rsidR="004772AA">
        <w:rPr>
          <w:rFonts w:ascii="Times New Roman" w:hAnsi="Times New Roman"/>
          <w:bCs/>
          <w:sz w:val="20"/>
        </w:rPr>
        <w:t xml:space="preserve">, </w:t>
      </w:r>
      <w:r w:rsidR="004772AA" w:rsidRPr="004772AA">
        <w:rPr>
          <w:rFonts w:ascii="Times New Roman" w:hAnsi="Times New Roman"/>
          <w:b/>
          <w:bCs/>
          <w:sz w:val="20"/>
        </w:rPr>
        <w:t>E. Douglas</w:t>
      </w:r>
      <w:r w:rsidR="004772AA">
        <w:rPr>
          <w:rFonts w:ascii="Times New Roman" w:hAnsi="Times New Roman"/>
          <w:bCs/>
          <w:sz w:val="20"/>
        </w:rPr>
        <w:t xml:space="preserve">, and M. Humphreys. </w:t>
      </w:r>
      <w:r>
        <w:rPr>
          <w:rFonts w:ascii="Times New Roman" w:hAnsi="Times New Roman"/>
          <w:sz w:val="20"/>
        </w:rPr>
        <w:t xml:space="preserve"> Freshwater availability anomalies and the outbreak of internal war: results from a global spatial time series analysis, Human Security and Climate Change Workshop,</w:t>
      </w:r>
      <w:r w:rsidR="00BF5005">
        <w:rPr>
          <w:rFonts w:ascii="Times New Roman" w:hAnsi="Times New Roman"/>
          <w:sz w:val="20"/>
        </w:rPr>
        <w:t xml:space="preserve"> Asker (near Oslo) Norway, June </w:t>
      </w:r>
      <w:r>
        <w:rPr>
          <w:rFonts w:ascii="Times New Roman" w:hAnsi="Times New Roman"/>
          <w:sz w:val="20"/>
        </w:rPr>
        <w:t>2005.</w:t>
      </w:r>
    </w:p>
    <w:p w:rsidR="00847E82" w:rsidRPr="00847E82" w:rsidRDefault="00847E82" w:rsidP="001577CB">
      <w:pPr>
        <w:ind w:left="180" w:hanging="180"/>
        <w:rPr>
          <w:rFonts w:ascii="Times New Roman" w:hAnsi="Times New Roman"/>
          <w:sz w:val="20"/>
        </w:rPr>
      </w:pPr>
      <w:r w:rsidRPr="00847E82">
        <w:rPr>
          <w:rFonts w:ascii="Times New Roman" w:hAnsi="Times New Roman"/>
          <w:b/>
          <w:sz w:val="20"/>
        </w:rPr>
        <w:t>Douglas, E. M</w:t>
      </w:r>
      <w:r w:rsidRPr="00847E82">
        <w:rPr>
          <w:rFonts w:ascii="Times New Roman" w:hAnsi="Times New Roman"/>
          <w:sz w:val="20"/>
        </w:rPr>
        <w:t xml:space="preserve">., K. Sebastian, C. J. </w:t>
      </w:r>
      <w:r w:rsidR="00BF5005">
        <w:rPr>
          <w:rFonts w:ascii="Times New Roman" w:hAnsi="Times New Roman"/>
          <w:bCs/>
          <w:sz w:val="20"/>
        </w:rPr>
        <w:t xml:space="preserve">Vörösmarty and S. Wood, </w:t>
      </w:r>
      <w:r w:rsidRPr="00847E82">
        <w:rPr>
          <w:rFonts w:ascii="Times New Roman" w:hAnsi="Times New Roman"/>
          <w:bCs/>
          <w:sz w:val="20"/>
        </w:rPr>
        <w:t xml:space="preserve">The role of tropical forests in </w:t>
      </w:r>
      <w:smartTag w:uri="urn:schemas-microsoft-com:office:smarttags" w:element="PersonName">
        <w:r w:rsidRPr="00847E82">
          <w:rPr>
            <w:rFonts w:ascii="Times New Roman" w:hAnsi="Times New Roman"/>
            <w:bCs/>
            <w:sz w:val="20"/>
          </w:rPr>
          <w:t>support</w:t>
        </w:r>
      </w:smartTag>
      <w:r w:rsidRPr="00847E82">
        <w:rPr>
          <w:rFonts w:ascii="Times New Roman" w:hAnsi="Times New Roman"/>
          <w:bCs/>
          <w:sz w:val="20"/>
        </w:rPr>
        <w:t xml:space="preserve">ing biodiversity and hydrologic integrity, </w:t>
      </w:r>
      <w:r w:rsidRPr="00847E82">
        <w:rPr>
          <w:rFonts w:ascii="Times New Roman" w:hAnsi="Times New Roman"/>
          <w:i/>
          <w:iCs/>
          <w:sz w:val="20"/>
        </w:rPr>
        <w:t>World Bank Policy Research Working Paper No. 3635</w:t>
      </w:r>
      <w:r w:rsidRPr="00847E82">
        <w:rPr>
          <w:rFonts w:ascii="Times New Roman" w:hAnsi="Times New Roman"/>
          <w:sz w:val="20"/>
        </w:rPr>
        <w:t xml:space="preserve">, Social Science Research </w:t>
      </w:r>
      <w:r w:rsidR="00BF5005">
        <w:rPr>
          <w:rFonts w:ascii="Times New Roman" w:hAnsi="Times New Roman"/>
          <w:sz w:val="20"/>
        </w:rPr>
        <w:t xml:space="preserve">Network, Washington, DC, </w:t>
      </w:r>
      <w:r w:rsidRPr="00847E82">
        <w:rPr>
          <w:rFonts w:ascii="Times New Roman" w:hAnsi="Times New Roman"/>
          <w:sz w:val="20"/>
        </w:rPr>
        <w:t xml:space="preserve">available on-line at </w:t>
      </w:r>
      <w:hyperlink r:id="rId11" w:history="1">
        <w:r w:rsidR="00BF5005" w:rsidRPr="0087622E">
          <w:rPr>
            <w:rStyle w:val="Hyperlink"/>
            <w:rFonts w:ascii="Times New Roman" w:hAnsi="Times New Roman"/>
            <w:sz w:val="20"/>
          </w:rPr>
          <w:t>http://econ.worldbank.org</w:t>
        </w:r>
      </w:hyperlink>
      <w:r w:rsidR="00BF5005">
        <w:rPr>
          <w:rFonts w:ascii="Times New Roman" w:hAnsi="Times New Roman"/>
          <w:sz w:val="20"/>
        </w:rPr>
        <w:t>, 2005</w:t>
      </w:r>
      <w:r w:rsidRPr="00847E82">
        <w:rPr>
          <w:rFonts w:ascii="Times New Roman" w:hAnsi="Times New Roman"/>
          <w:sz w:val="20"/>
        </w:rPr>
        <w:t>.</w:t>
      </w:r>
    </w:p>
    <w:p w:rsidR="00C72B2C" w:rsidRPr="00C72B2C" w:rsidRDefault="000276C7" w:rsidP="00C72B2C">
      <w:pPr>
        <w:pStyle w:val="BodyTextIndent"/>
        <w:tabs>
          <w:tab w:val="clear" w:pos="630"/>
          <w:tab w:val="clear" w:pos="1350"/>
          <w:tab w:val="clear" w:pos="2070"/>
          <w:tab w:val="clear" w:pos="2790"/>
          <w:tab w:val="clear" w:pos="3510"/>
          <w:tab w:val="clear" w:pos="4230"/>
          <w:tab w:val="clear" w:pos="4950"/>
          <w:tab w:val="clear" w:pos="5670"/>
          <w:tab w:val="clear" w:pos="6390"/>
          <w:tab w:val="clear" w:pos="7110"/>
          <w:tab w:val="clear" w:pos="7740"/>
          <w:tab w:val="clear" w:pos="7830"/>
          <w:tab w:val="clear" w:pos="8550"/>
          <w:tab w:val="clear" w:pos="9270"/>
        </w:tabs>
        <w:ind w:left="180" w:hanging="180"/>
      </w:pPr>
      <w:r w:rsidRPr="000276C7">
        <w:rPr>
          <w:sz w:val="20"/>
        </w:rPr>
        <w:t xml:space="preserve">Vogel, R.M., </w:t>
      </w:r>
      <w:r w:rsidRPr="000276C7">
        <w:rPr>
          <w:b/>
          <w:sz w:val="20"/>
        </w:rPr>
        <w:t>E. Douglas</w:t>
      </w:r>
      <w:r w:rsidRPr="000276C7">
        <w:rPr>
          <w:sz w:val="20"/>
        </w:rPr>
        <w:t xml:space="preserve"> and A. Castellarin, The Probabilistic Behavior of Extraordinary Floods”,  Proceedings of the International Conference on Hydrological Perspectives for Sustainable Development 2005, Indian Institute of Technology, Roorkee, India, Feb 2005.</w:t>
      </w:r>
    </w:p>
    <w:p w:rsidR="00C72B2C" w:rsidRDefault="00C72B2C" w:rsidP="00C72B2C">
      <w:pPr>
        <w:pStyle w:val="BodyText"/>
        <w:spacing w:after="0"/>
        <w:ind w:left="180" w:hanging="180"/>
        <w:jc w:val="both"/>
        <w:rPr>
          <w:rFonts w:ascii="Times New Roman" w:hAnsi="Times New Roman"/>
          <w:sz w:val="20"/>
        </w:rPr>
      </w:pPr>
      <w:r w:rsidRPr="00F867E5">
        <w:rPr>
          <w:rFonts w:ascii="Times New Roman" w:eastAsia="Courier New" w:hAnsi="Times New Roman"/>
          <w:b/>
          <w:snapToGrid/>
          <w:sz w:val="20"/>
        </w:rPr>
        <w:t xml:space="preserve">Water Indicators: Mapping the Links between Water, Food </w:t>
      </w:r>
      <w:r>
        <w:rPr>
          <w:rFonts w:ascii="Times New Roman" w:hAnsi="Times New Roman"/>
          <w:b/>
          <w:sz w:val="20"/>
        </w:rPr>
        <w:t>Policy Implications of a Pan-Tropic Assessment of the Simultaneous Hydrological and Biodiversity Impacts of Deforestation</w:t>
      </w:r>
      <w:r>
        <w:t xml:space="preserve"> </w:t>
      </w:r>
      <w:r>
        <w:rPr>
          <w:rFonts w:ascii="Times New Roman" w:hAnsi="Times New Roman"/>
          <w:sz w:val="20"/>
        </w:rPr>
        <w:t xml:space="preserve">(co-author) </w:t>
      </w:r>
      <w:r>
        <w:rPr>
          <w:rFonts w:ascii="Times New Roman" w:hAnsi="Times New Roman"/>
          <w:i/>
          <w:iCs/>
          <w:sz w:val="20"/>
        </w:rPr>
        <w:t>International Conference on Integrated Assessment of Water Resources and Global Change : A North-South Analysis</w:t>
      </w:r>
      <w:r>
        <w:rPr>
          <w:rFonts w:ascii="Times New Roman" w:hAnsi="Times New Roman"/>
          <w:sz w:val="20"/>
        </w:rPr>
        <w:t>, Bonn, February 2005.</w:t>
      </w:r>
    </w:p>
    <w:p w:rsidR="00CD7F47" w:rsidRPr="00CD7F47" w:rsidRDefault="00CD7F47" w:rsidP="001577CB">
      <w:pPr>
        <w:pStyle w:val="BlockText"/>
        <w:tabs>
          <w:tab w:val="clear" w:pos="630"/>
          <w:tab w:val="left" w:pos="360"/>
        </w:tabs>
        <w:ind w:left="180" w:right="0" w:hanging="180"/>
      </w:pPr>
      <w:r w:rsidRPr="00CD7F47">
        <w:rPr>
          <w:b/>
        </w:rPr>
        <w:t>Douglas, E.M</w:t>
      </w:r>
      <w:r w:rsidRPr="00CD7F47">
        <w:t xml:space="preserve">., R.M. Vogel and J. Heimerdinger, The Behavior of the Flood of Record for Basins in the U.S, </w:t>
      </w:r>
      <w:r w:rsidRPr="00CD7F47">
        <w:rPr>
          <w:i/>
          <w:iCs/>
        </w:rPr>
        <w:t>Proceedings of the 2002 EWRI conference</w:t>
      </w:r>
      <w:r w:rsidRPr="00CD7F47">
        <w:t>, Roanoake, Virginia, May 2002.</w:t>
      </w:r>
    </w:p>
    <w:p w:rsidR="00CD7F47" w:rsidRDefault="00CD7F47" w:rsidP="001577CB">
      <w:pPr>
        <w:pStyle w:val="BlockText"/>
        <w:tabs>
          <w:tab w:val="clear" w:pos="630"/>
          <w:tab w:val="clear" w:pos="4230"/>
          <w:tab w:val="clear" w:pos="4950"/>
          <w:tab w:val="clear" w:pos="5670"/>
          <w:tab w:val="clear" w:pos="6390"/>
          <w:tab w:val="clear" w:pos="7110"/>
          <w:tab w:val="clear" w:pos="7740"/>
          <w:tab w:val="clear" w:pos="7830"/>
          <w:tab w:val="clear" w:pos="8550"/>
          <w:tab w:val="clear" w:pos="9270"/>
          <w:tab w:val="left" w:pos="450"/>
        </w:tabs>
        <w:ind w:left="180" w:right="0" w:hanging="180"/>
      </w:pPr>
      <w:r w:rsidRPr="00CD7F47">
        <w:rPr>
          <w:b/>
        </w:rPr>
        <w:t>Douglas, E.M</w:t>
      </w:r>
      <w:r w:rsidRPr="00CD7F47">
        <w:t xml:space="preserve">., C.D. Race, I.M. Phillips, and M.D. Walters, Modeling contaminated ground water in fractured crystalline bedrock,  </w:t>
      </w:r>
      <w:r w:rsidRPr="00CD7F47">
        <w:rPr>
          <w:bCs/>
          <w:i/>
        </w:rPr>
        <w:t>Proceedings of Northeast Focus Conference</w:t>
      </w:r>
      <w:r w:rsidRPr="00CD7F47">
        <w:t>, National Ground Water Association, 1998.</w:t>
      </w:r>
    </w:p>
    <w:p w:rsidR="00EA4CF7" w:rsidRDefault="00EA4CF7" w:rsidP="00EA4CF7">
      <w:pPr>
        <w:pStyle w:val="BlockText"/>
        <w:tabs>
          <w:tab w:val="clear" w:pos="630"/>
          <w:tab w:val="clear" w:pos="4230"/>
          <w:tab w:val="clear" w:pos="4950"/>
          <w:tab w:val="clear" w:pos="5670"/>
          <w:tab w:val="clear" w:pos="6390"/>
          <w:tab w:val="clear" w:pos="7110"/>
          <w:tab w:val="clear" w:pos="7740"/>
          <w:tab w:val="clear" w:pos="7830"/>
          <w:tab w:val="clear" w:pos="8550"/>
          <w:tab w:val="clear" w:pos="9270"/>
          <w:tab w:val="left" w:pos="360"/>
        </w:tabs>
        <w:ind w:left="180" w:right="0" w:hanging="180"/>
      </w:pPr>
      <w:r>
        <w:t xml:space="preserve">Moore, R.B., C.D. Johnson, and </w:t>
      </w:r>
      <w:r>
        <w:rPr>
          <w:b/>
        </w:rPr>
        <w:t>E.M. Douglas</w:t>
      </w:r>
      <w:r>
        <w:t xml:space="preserve">, Geohydrology and water quality of stratified-drift aquifers in the lower Connecticut River basin, Southwestern, NH.  </w:t>
      </w:r>
      <w:smartTag w:uri="urn:schemas-microsoft-com:office:smarttags" w:element="place">
        <w:smartTag w:uri="urn:schemas-microsoft-com:office:smarttags" w:element="country-region">
          <w:r>
            <w:rPr>
              <w:bCs/>
              <w:i/>
            </w:rPr>
            <w:t>U.S.</w:t>
          </w:r>
        </w:smartTag>
      </w:smartTag>
      <w:r>
        <w:rPr>
          <w:bCs/>
          <w:i/>
        </w:rPr>
        <w:t xml:space="preserve"> Geological Survey</w:t>
      </w:r>
      <w:r>
        <w:rPr>
          <w:bCs/>
        </w:rPr>
        <w:t xml:space="preserve"> </w:t>
      </w:r>
      <w:r>
        <w:rPr>
          <w:bCs/>
          <w:i/>
        </w:rPr>
        <w:t>WRI Report 92-4013</w:t>
      </w:r>
      <w:r>
        <w:t>, 1994.</w:t>
      </w:r>
    </w:p>
    <w:p w:rsidR="007A6682" w:rsidRDefault="007A6682" w:rsidP="00A35691">
      <w:pPr>
        <w:widowControl/>
        <w:ind w:left="180" w:hanging="180"/>
        <w:jc w:val="both"/>
        <w:rPr>
          <w:rFonts w:ascii="Times New Roman" w:hAnsi="Times New Roman"/>
          <w:noProof/>
          <w:sz w:val="20"/>
        </w:rPr>
      </w:pPr>
      <w:r>
        <w:rPr>
          <w:rFonts w:ascii="Times New Roman" w:hAnsi="Times New Roman"/>
          <w:b/>
          <w:bCs/>
          <w:sz w:val="20"/>
        </w:rPr>
        <w:t>Nitrogen Transport and Fate at a Farm and Yard Waste Composting Facility</w:t>
      </w:r>
      <w:r>
        <w:rPr>
          <w:rFonts w:ascii="Times New Roman" w:hAnsi="Times New Roman"/>
          <w:sz w:val="20"/>
        </w:rPr>
        <w:t>, NGWA, Burlington, VT, 1994.</w:t>
      </w:r>
    </w:p>
    <w:p w:rsidR="007A6682" w:rsidRDefault="007A6682" w:rsidP="007B325E">
      <w:pPr>
        <w:pStyle w:val="Heading4"/>
        <w:tabs>
          <w:tab w:val="clear" w:pos="630"/>
          <w:tab w:val="clear" w:pos="4230"/>
          <w:tab w:val="clear" w:pos="4950"/>
          <w:tab w:val="clear" w:pos="5670"/>
          <w:tab w:val="clear" w:pos="6390"/>
          <w:tab w:val="clear" w:pos="7110"/>
          <w:tab w:val="clear" w:pos="7740"/>
          <w:tab w:val="clear" w:pos="7830"/>
          <w:tab w:val="clear" w:pos="8550"/>
          <w:tab w:val="clear" w:pos="9270"/>
        </w:tabs>
        <w:spacing w:before="240" w:after="120"/>
        <w:ind w:left="634" w:hanging="634"/>
        <w:rPr>
          <w:color w:val="0000FF"/>
        </w:rPr>
      </w:pPr>
      <w:r>
        <w:rPr>
          <w:color w:val="0000FF"/>
        </w:rPr>
        <w:t xml:space="preserve">ACADEMIC SERVICE </w:t>
      </w:r>
    </w:p>
    <w:p w:rsidR="003A55B5" w:rsidRPr="003A55B5" w:rsidRDefault="003A55B5" w:rsidP="00B65EFA">
      <w:pPr>
        <w:tabs>
          <w:tab w:val="right" w:pos="9360"/>
        </w:tabs>
        <w:rPr>
          <w:rFonts w:ascii="Times New Roman" w:hAnsi="Times New Roman"/>
          <w:sz w:val="20"/>
        </w:rPr>
      </w:pPr>
      <w:r>
        <w:rPr>
          <w:rFonts w:ascii="Times New Roman" w:hAnsi="Times New Roman"/>
          <w:b/>
          <w:sz w:val="20"/>
        </w:rPr>
        <w:t xml:space="preserve">BOARD MEMBER, </w:t>
      </w:r>
      <w:r>
        <w:rPr>
          <w:rFonts w:ascii="Times New Roman" w:hAnsi="Times New Roman"/>
          <w:sz w:val="20"/>
        </w:rPr>
        <w:t>University Council on Water Resources</w:t>
      </w:r>
      <w:r>
        <w:rPr>
          <w:rFonts w:ascii="Times New Roman" w:hAnsi="Times New Roman"/>
          <w:sz w:val="20"/>
        </w:rPr>
        <w:tab/>
        <w:t>May 2015 to present</w:t>
      </w:r>
    </w:p>
    <w:p w:rsidR="009A67A4" w:rsidRPr="00B65EFA" w:rsidRDefault="009A67A4" w:rsidP="00B65EFA">
      <w:pPr>
        <w:tabs>
          <w:tab w:val="right" w:pos="9360"/>
        </w:tabs>
        <w:rPr>
          <w:rFonts w:ascii="Times New Roman" w:hAnsi="Times New Roman"/>
          <w:sz w:val="20"/>
        </w:rPr>
      </w:pPr>
      <w:r w:rsidRPr="009A67A4">
        <w:rPr>
          <w:rFonts w:ascii="Times New Roman" w:hAnsi="Times New Roman"/>
          <w:b/>
          <w:sz w:val="20"/>
        </w:rPr>
        <w:t>GRADUATE PROGRAM DIRECTOR</w:t>
      </w:r>
      <w:r>
        <w:rPr>
          <w:rFonts w:ascii="Times New Roman" w:hAnsi="Times New Roman"/>
          <w:sz w:val="20"/>
        </w:rPr>
        <w:t>, EEOS, UMass Boston</w:t>
      </w:r>
      <w:r>
        <w:rPr>
          <w:rFonts w:ascii="Times New Roman" w:hAnsi="Times New Roman"/>
          <w:sz w:val="20"/>
        </w:rPr>
        <w:tab/>
        <w:t>Sep 2011 to present</w:t>
      </w:r>
    </w:p>
    <w:p w:rsidR="00834DF7" w:rsidRDefault="00834DF7" w:rsidP="00834DF7">
      <w:pPr>
        <w:tabs>
          <w:tab w:val="right" w:pos="9360"/>
        </w:tabs>
        <w:rPr>
          <w:rFonts w:ascii="Times New Roman" w:hAnsi="Times New Roman"/>
          <w:sz w:val="20"/>
        </w:rPr>
      </w:pPr>
      <w:r>
        <w:rPr>
          <w:rFonts w:ascii="Times New Roman" w:hAnsi="Times New Roman"/>
          <w:b/>
          <w:sz w:val="20"/>
        </w:rPr>
        <w:t>SURFACE WATER</w:t>
      </w:r>
      <w:r w:rsidRPr="00B65EFA">
        <w:rPr>
          <w:rFonts w:ascii="Times New Roman" w:hAnsi="Times New Roman"/>
          <w:b/>
          <w:sz w:val="20"/>
        </w:rPr>
        <w:t xml:space="preserve"> COMMITTEE MEMBER</w:t>
      </w:r>
      <w:r w:rsidR="00C52066">
        <w:rPr>
          <w:rFonts w:ascii="Times New Roman" w:hAnsi="Times New Roman"/>
          <w:b/>
          <w:sz w:val="20"/>
        </w:rPr>
        <w:t xml:space="preserve"> (invited)</w:t>
      </w:r>
      <w:r w:rsidRPr="00B65EFA">
        <w:rPr>
          <w:rFonts w:ascii="Times New Roman" w:hAnsi="Times New Roman"/>
          <w:sz w:val="20"/>
        </w:rPr>
        <w:t>,</w:t>
      </w:r>
      <w:r w:rsidRPr="00B65EFA">
        <w:rPr>
          <w:rFonts w:ascii="Times New Roman" w:hAnsi="Times New Roman"/>
          <w:b/>
          <w:sz w:val="20"/>
        </w:rPr>
        <w:t xml:space="preserve"> </w:t>
      </w:r>
      <w:r w:rsidRPr="00B65EFA">
        <w:rPr>
          <w:rFonts w:ascii="Times New Roman" w:hAnsi="Times New Roman"/>
          <w:sz w:val="20"/>
        </w:rPr>
        <w:t>American Geophysical Union</w:t>
      </w:r>
      <w:r w:rsidRPr="00B65EFA">
        <w:rPr>
          <w:rFonts w:ascii="Times New Roman" w:hAnsi="Times New Roman"/>
          <w:sz w:val="20"/>
        </w:rPr>
        <w:tab/>
        <w:t>20</w:t>
      </w:r>
      <w:r w:rsidR="00776DA7">
        <w:rPr>
          <w:rFonts w:ascii="Times New Roman" w:hAnsi="Times New Roman"/>
          <w:sz w:val="20"/>
        </w:rPr>
        <w:t>10</w:t>
      </w:r>
      <w:r w:rsidRPr="00B65EFA">
        <w:rPr>
          <w:rFonts w:ascii="Times New Roman" w:hAnsi="Times New Roman"/>
          <w:sz w:val="20"/>
        </w:rPr>
        <w:t xml:space="preserve"> to </w:t>
      </w:r>
      <w:r w:rsidR="003A55B5">
        <w:rPr>
          <w:rFonts w:ascii="Times New Roman" w:hAnsi="Times New Roman"/>
          <w:sz w:val="20"/>
        </w:rPr>
        <w:t>2014</w:t>
      </w:r>
    </w:p>
    <w:p w:rsidR="00776DA7" w:rsidRDefault="00776DA7" w:rsidP="00B65EFA">
      <w:pPr>
        <w:tabs>
          <w:tab w:val="right" w:pos="9360"/>
        </w:tabs>
        <w:rPr>
          <w:rFonts w:ascii="Times New Roman" w:hAnsi="Times New Roman"/>
          <w:b/>
          <w:sz w:val="20"/>
        </w:rPr>
      </w:pPr>
      <w:r>
        <w:rPr>
          <w:rFonts w:ascii="Times New Roman" w:hAnsi="Times New Roman"/>
          <w:b/>
          <w:sz w:val="20"/>
        </w:rPr>
        <w:t xml:space="preserve">ECOHYDROLOGY COMMITTEE MEMBER, </w:t>
      </w:r>
      <w:r w:rsidRPr="00C52066">
        <w:rPr>
          <w:rFonts w:ascii="Times New Roman" w:hAnsi="Times New Roman"/>
          <w:sz w:val="20"/>
        </w:rPr>
        <w:t>American Geophysical Union</w:t>
      </w:r>
      <w:r>
        <w:rPr>
          <w:rFonts w:ascii="Times New Roman" w:hAnsi="Times New Roman"/>
          <w:b/>
          <w:sz w:val="20"/>
        </w:rPr>
        <w:tab/>
      </w:r>
      <w:r w:rsidRPr="00776DA7">
        <w:rPr>
          <w:rFonts w:ascii="Times New Roman" w:hAnsi="Times New Roman"/>
          <w:sz w:val="20"/>
        </w:rPr>
        <w:t>2008-2009</w:t>
      </w:r>
    </w:p>
    <w:p w:rsidR="0045399E" w:rsidRDefault="0045399E" w:rsidP="00B65EFA">
      <w:pPr>
        <w:tabs>
          <w:tab w:val="right" w:pos="9360"/>
        </w:tabs>
        <w:rPr>
          <w:rFonts w:ascii="Times New Roman" w:hAnsi="Times New Roman"/>
          <w:sz w:val="20"/>
        </w:rPr>
      </w:pPr>
      <w:r>
        <w:rPr>
          <w:rFonts w:ascii="Times New Roman" w:hAnsi="Times New Roman"/>
          <w:b/>
          <w:sz w:val="20"/>
        </w:rPr>
        <w:t xml:space="preserve">MEMBER, </w:t>
      </w:r>
      <w:r w:rsidR="0020242E">
        <w:rPr>
          <w:rFonts w:ascii="Times New Roman" w:hAnsi="Times New Roman"/>
          <w:b/>
          <w:sz w:val="20"/>
        </w:rPr>
        <w:t xml:space="preserve">GRADUATE PROGRAM in </w:t>
      </w:r>
      <w:r>
        <w:rPr>
          <w:rFonts w:ascii="Times New Roman" w:hAnsi="Times New Roman"/>
          <w:b/>
          <w:sz w:val="20"/>
        </w:rPr>
        <w:t>URBAN PLANNING AND COMMUNITY DEVELOPMENT PROPOSAL</w:t>
      </w:r>
      <w:r w:rsidR="0020242E">
        <w:rPr>
          <w:rFonts w:ascii="Times New Roman" w:hAnsi="Times New Roman"/>
          <w:b/>
          <w:sz w:val="20"/>
        </w:rPr>
        <w:t xml:space="preserve">, </w:t>
      </w:r>
      <w:r>
        <w:rPr>
          <w:rFonts w:ascii="Times New Roman" w:hAnsi="Times New Roman"/>
          <w:sz w:val="20"/>
        </w:rPr>
        <w:t>UMass Boston</w:t>
      </w:r>
      <w:r>
        <w:rPr>
          <w:rFonts w:ascii="Times New Roman" w:hAnsi="Times New Roman"/>
          <w:sz w:val="20"/>
        </w:rPr>
        <w:tab/>
        <w:t>June – December 2010</w:t>
      </w:r>
    </w:p>
    <w:p w:rsidR="001C5982" w:rsidRPr="0045399E" w:rsidRDefault="001C5982" w:rsidP="00B65EFA">
      <w:pPr>
        <w:tabs>
          <w:tab w:val="right" w:pos="9360"/>
        </w:tabs>
        <w:rPr>
          <w:rFonts w:ascii="Times New Roman" w:hAnsi="Times New Roman"/>
          <w:sz w:val="20"/>
        </w:rPr>
      </w:pPr>
      <w:r w:rsidRPr="001C5982">
        <w:rPr>
          <w:rFonts w:ascii="Times New Roman" w:hAnsi="Times New Roman"/>
          <w:b/>
          <w:sz w:val="20"/>
        </w:rPr>
        <w:t>MEMBER,</w:t>
      </w:r>
      <w:r>
        <w:rPr>
          <w:rFonts w:ascii="Times New Roman" w:hAnsi="Times New Roman"/>
          <w:b/>
          <w:sz w:val="20"/>
        </w:rPr>
        <w:t xml:space="preserve"> </w:t>
      </w:r>
      <w:r w:rsidRPr="001C5982">
        <w:rPr>
          <w:rFonts w:ascii="Times New Roman" w:hAnsi="Times New Roman"/>
          <w:b/>
          <w:sz w:val="20"/>
        </w:rPr>
        <w:t>DEAN REVIEW COMMITTEE</w:t>
      </w:r>
      <w:r>
        <w:rPr>
          <w:rFonts w:ascii="Times New Roman" w:hAnsi="Times New Roman"/>
          <w:sz w:val="20"/>
        </w:rPr>
        <w:t>, CSM, UMass Boston</w:t>
      </w:r>
      <w:r>
        <w:rPr>
          <w:rFonts w:ascii="Times New Roman" w:hAnsi="Times New Roman"/>
          <w:sz w:val="20"/>
        </w:rPr>
        <w:tab/>
        <w:t>Spring 2011</w:t>
      </w:r>
    </w:p>
    <w:p w:rsidR="00B65EFA" w:rsidRPr="00B65EFA" w:rsidRDefault="00B65EFA" w:rsidP="00B65EFA">
      <w:pPr>
        <w:tabs>
          <w:tab w:val="right" w:pos="9360"/>
        </w:tabs>
        <w:rPr>
          <w:rFonts w:ascii="Times New Roman" w:hAnsi="Times New Roman"/>
          <w:b/>
          <w:sz w:val="20"/>
        </w:rPr>
      </w:pPr>
      <w:r w:rsidRPr="00B65EFA">
        <w:rPr>
          <w:rFonts w:ascii="Times New Roman" w:hAnsi="Times New Roman"/>
          <w:b/>
          <w:sz w:val="20"/>
        </w:rPr>
        <w:t>COORDINATOR, INTERNAL REVIEW BOARD</w:t>
      </w:r>
      <w:r w:rsidRPr="00B65EFA">
        <w:rPr>
          <w:rFonts w:ascii="Times New Roman" w:hAnsi="Times New Roman"/>
          <w:sz w:val="20"/>
        </w:rPr>
        <w:t>, EEOS, UMass Boston</w:t>
      </w:r>
      <w:r w:rsidRPr="00B65EFA">
        <w:rPr>
          <w:rFonts w:ascii="Times New Roman" w:hAnsi="Times New Roman"/>
          <w:b/>
          <w:sz w:val="20"/>
        </w:rPr>
        <w:tab/>
      </w:r>
      <w:r w:rsidRPr="00B65EFA">
        <w:rPr>
          <w:rFonts w:ascii="Times New Roman" w:hAnsi="Times New Roman"/>
          <w:sz w:val="20"/>
        </w:rPr>
        <w:t>Apr 2009 to present</w:t>
      </w:r>
      <w:r w:rsidRPr="00B65EFA">
        <w:rPr>
          <w:rFonts w:ascii="Times New Roman" w:hAnsi="Times New Roman"/>
          <w:b/>
          <w:sz w:val="20"/>
        </w:rPr>
        <w:tab/>
      </w:r>
    </w:p>
    <w:p w:rsidR="00B65EFA" w:rsidRPr="00B65EFA" w:rsidRDefault="00B65EFA" w:rsidP="00B65EFA">
      <w:pPr>
        <w:tabs>
          <w:tab w:val="right" w:pos="9360"/>
        </w:tabs>
        <w:rPr>
          <w:rFonts w:ascii="Times New Roman" w:hAnsi="Times New Roman"/>
          <w:sz w:val="20"/>
        </w:rPr>
      </w:pPr>
      <w:r w:rsidRPr="00B65EFA">
        <w:rPr>
          <w:rFonts w:ascii="Times New Roman" w:hAnsi="Times New Roman"/>
          <w:b/>
          <w:sz w:val="20"/>
        </w:rPr>
        <w:t>CHAIR, GRADUATE ADMISSIONS COMMITTEE</w:t>
      </w:r>
      <w:r w:rsidRPr="00B65EFA">
        <w:rPr>
          <w:rFonts w:ascii="Times New Roman" w:hAnsi="Times New Roman"/>
          <w:sz w:val="20"/>
        </w:rPr>
        <w:t>, EEOS, UMass Boston</w:t>
      </w:r>
      <w:r w:rsidRPr="00B65EFA">
        <w:rPr>
          <w:rFonts w:ascii="Times New Roman" w:hAnsi="Times New Roman"/>
          <w:sz w:val="20"/>
        </w:rPr>
        <w:tab/>
        <w:t xml:space="preserve">Dec 2006 </w:t>
      </w:r>
      <w:r w:rsidR="009A67A4">
        <w:rPr>
          <w:rFonts w:ascii="Times New Roman" w:hAnsi="Times New Roman"/>
          <w:sz w:val="20"/>
        </w:rPr>
        <w:t>–</w:t>
      </w:r>
      <w:r w:rsidRPr="00B65EFA">
        <w:rPr>
          <w:rFonts w:ascii="Times New Roman" w:hAnsi="Times New Roman"/>
          <w:sz w:val="20"/>
        </w:rPr>
        <w:t xml:space="preserve"> </w:t>
      </w:r>
      <w:r w:rsidR="009A67A4">
        <w:rPr>
          <w:rFonts w:ascii="Times New Roman" w:hAnsi="Times New Roman"/>
          <w:sz w:val="20"/>
        </w:rPr>
        <w:t>Aug 2011</w:t>
      </w:r>
    </w:p>
    <w:p w:rsidR="00B65EFA" w:rsidRPr="00B65EFA" w:rsidRDefault="00B65EFA" w:rsidP="00B65EFA">
      <w:pPr>
        <w:tabs>
          <w:tab w:val="right" w:pos="9360"/>
        </w:tabs>
        <w:rPr>
          <w:rFonts w:ascii="Times New Roman" w:hAnsi="Times New Roman"/>
          <w:sz w:val="20"/>
        </w:rPr>
      </w:pPr>
      <w:r w:rsidRPr="00B65EFA">
        <w:rPr>
          <w:rFonts w:ascii="Times New Roman" w:hAnsi="Times New Roman"/>
          <w:b/>
          <w:sz w:val="20"/>
        </w:rPr>
        <w:t>MEMBER, INTEGRATED SCIENCE CENTER COMMITTEE</w:t>
      </w:r>
      <w:r w:rsidRPr="00B65EFA">
        <w:rPr>
          <w:rFonts w:ascii="Times New Roman" w:hAnsi="Times New Roman"/>
          <w:sz w:val="20"/>
        </w:rPr>
        <w:t>, UMass Boston</w:t>
      </w:r>
      <w:r w:rsidRPr="00B65EFA">
        <w:rPr>
          <w:rFonts w:ascii="Times New Roman" w:hAnsi="Times New Roman"/>
          <w:sz w:val="20"/>
        </w:rPr>
        <w:tab/>
        <w:t>Jan 2008 - present</w:t>
      </w:r>
    </w:p>
    <w:p w:rsidR="00B65EFA" w:rsidRPr="00B65EFA" w:rsidRDefault="00B65EFA" w:rsidP="00B65EFA">
      <w:pPr>
        <w:tabs>
          <w:tab w:val="right" w:pos="9360"/>
        </w:tabs>
        <w:rPr>
          <w:rFonts w:ascii="Times New Roman" w:hAnsi="Times New Roman"/>
          <w:b/>
          <w:sz w:val="20"/>
        </w:rPr>
      </w:pPr>
      <w:r w:rsidRPr="00B65EFA">
        <w:rPr>
          <w:rFonts w:ascii="Times New Roman" w:hAnsi="Times New Roman"/>
          <w:b/>
          <w:sz w:val="20"/>
        </w:rPr>
        <w:t>MEMBER, CHAIR SEARCH COMMITTEE</w:t>
      </w:r>
      <w:r w:rsidRPr="00B65EFA">
        <w:rPr>
          <w:rFonts w:ascii="Times New Roman" w:hAnsi="Times New Roman"/>
          <w:sz w:val="20"/>
        </w:rPr>
        <w:t>, EEOS, UMass Boston</w:t>
      </w:r>
      <w:r w:rsidRPr="00B65EFA">
        <w:rPr>
          <w:rFonts w:ascii="Times New Roman" w:hAnsi="Times New Roman"/>
          <w:b/>
          <w:sz w:val="20"/>
        </w:rPr>
        <w:tab/>
      </w:r>
      <w:r w:rsidRPr="00B65EFA">
        <w:rPr>
          <w:rFonts w:ascii="Times New Roman" w:hAnsi="Times New Roman"/>
          <w:sz w:val="20"/>
        </w:rPr>
        <w:t>Dec 2007 - May 2008</w:t>
      </w:r>
    </w:p>
    <w:p w:rsidR="00CA68F6" w:rsidRPr="00B65EFA" w:rsidRDefault="00FC68F4" w:rsidP="00B65EFA">
      <w:pPr>
        <w:tabs>
          <w:tab w:val="right" w:pos="9360"/>
        </w:tabs>
        <w:rPr>
          <w:rFonts w:ascii="Times New Roman" w:hAnsi="Times New Roman"/>
          <w:b/>
          <w:sz w:val="20"/>
        </w:rPr>
      </w:pPr>
      <w:r>
        <w:rPr>
          <w:rFonts w:ascii="Times New Roman" w:hAnsi="Times New Roman"/>
          <w:b/>
          <w:sz w:val="20"/>
        </w:rPr>
        <w:t xml:space="preserve">REPRESENTATIVE, </w:t>
      </w:r>
      <w:r w:rsidR="00CA68F6" w:rsidRPr="00B65EFA">
        <w:rPr>
          <w:rFonts w:ascii="Times New Roman" w:hAnsi="Times New Roman"/>
          <w:b/>
          <w:sz w:val="20"/>
        </w:rPr>
        <w:t>PROFESSIONAL, ACADEMIC AND TECHNICAL (PAT) COUNCIL</w:t>
      </w:r>
    </w:p>
    <w:p w:rsidR="00D02819" w:rsidRPr="00B65EFA" w:rsidRDefault="00CA68F6" w:rsidP="00B65EFA">
      <w:pPr>
        <w:tabs>
          <w:tab w:val="right" w:pos="9360"/>
        </w:tabs>
        <w:ind w:left="360"/>
        <w:rPr>
          <w:rFonts w:ascii="Times New Roman" w:hAnsi="Times New Roman"/>
          <w:b/>
          <w:sz w:val="20"/>
        </w:rPr>
      </w:pPr>
      <w:r w:rsidRPr="00B65EFA">
        <w:rPr>
          <w:rFonts w:ascii="Times New Roman" w:hAnsi="Times New Roman"/>
          <w:sz w:val="20"/>
        </w:rPr>
        <w:lastRenderedPageBreak/>
        <w:t>University of New Hampshire</w:t>
      </w:r>
      <w:r w:rsidRPr="00B65EFA">
        <w:rPr>
          <w:rFonts w:ascii="Times New Roman" w:hAnsi="Times New Roman"/>
          <w:b/>
          <w:sz w:val="20"/>
        </w:rPr>
        <w:tab/>
      </w:r>
      <w:r w:rsidRPr="00B65EFA">
        <w:rPr>
          <w:rFonts w:ascii="Times New Roman" w:hAnsi="Times New Roman"/>
          <w:sz w:val="20"/>
        </w:rPr>
        <w:t>Dec 2005-Jun 2006</w:t>
      </w:r>
    </w:p>
    <w:p w:rsidR="007A6682" w:rsidRPr="00B65EFA" w:rsidRDefault="007A6682" w:rsidP="00B65EFA">
      <w:pPr>
        <w:tabs>
          <w:tab w:val="right" w:pos="9360"/>
        </w:tabs>
        <w:rPr>
          <w:rFonts w:ascii="Times New Roman" w:hAnsi="Times New Roman"/>
          <w:sz w:val="20"/>
        </w:rPr>
      </w:pPr>
      <w:r w:rsidRPr="00B65EFA">
        <w:rPr>
          <w:rFonts w:ascii="Times New Roman" w:hAnsi="Times New Roman"/>
          <w:b/>
          <w:sz w:val="20"/>
        </w:rPr>
        <w:t>DEAN SEARCH COMMITTEE</w:t>
      </w:r>
      <w:r w:rsidRPr="00B65EFA">
        <w:rPr>
          <w:rFonts w:ascii="Times New Roman" w:hAnsi="Times New Roman"/>
          <w:b/>
          <w:sz w:val="20"/>
        </w:rPr>
        <w:tab/>
      </w:r>
    </w:p>
    <w:p w:rsidR="007A6682" w:rsidRPr="00B65EFA" w:rsidRDefault="007A6682" w:rsidP="00B65EFA">
      <w:pPr>
        <w:tabs>
          <w:tab w:val="right" w:pos="9360"/>
        </w:tabs>
        <w:ind w:left="360"/>
        <w:rPr>
          <w:rFonts w:ascii="Times New Roman" w:hAnsi="Times New Roman"/>
          <w:b/>
          <w:sz w:val="20"/>
        </w:rPr>
      </w:pPr>
      <w:smartTag w:uri="urn:schemas-microsoft-com:office:smarttags" w:element="PlaceType">
        <w:r w:rsidRPr="00B65EFA">
          <w:rPr>
            <w:rFonts w:ascii="Times New Roman" w:hAnsi="Times New Roman"/>
            <w:sz w:val="20"/>
          </w:rPr>
          <w:t>College</w:t>
        </w:r>
      </w:smartTag>
      <w:r w:rsidRPr="00B65EFA">
        <w:rPr>
          <w:rFonts w:ascii="Times New Roman" w:hAnsi="Times New Roman"/>
          <w:sz w:val="20"/>
        </w:rPr>
        <w:t xml:space="preserve"> of </w:t>
      </w:r>
      <w:smartTag w:uri="urn:schemas-microsoft-com:office:smarttags" w:element="PlaceName">
        <w:r w:rsidRPr="00B65EFA">
          <w:rPr>
            <w:rFonts w:ascii="Times New Roman" w:hAnsi="Times New Roman"/>
            <w:sz w:val="20"/>
          </w:rPr>
          <w:t>Engineering</w:t>
        </w:r>
      </w:smartTag>
      <w:r w:rsidRPr="00B65EFA">
        <w:rPr>
          <w:rFonts w:ascii="Times New Roman" w:hAnsi="Times New Roman"/>
          <w:sz w:val="20"/>
        </w:rPr>
        <w:t xml:space="preserve"> and Physical Science (CEPS), </w:t>
      </w:r>
      <w:smartTag w:uri="urn:schemas-microsoft-com:office:smarttags" w:element="place">
        <w:smartTag w:uri="urn:schemas-microsoft-com:office:smarttags" w:element="PlaceType">
          <w:r w:rsidRPr="00B65EFA">
            <w:rPr>
              <w:rFonts w:ascii="Times New Roman" w:hAnsi="Times New Roman"/>
              <w:sz w:val="20"/>
            </w:rPr>
            <w:t>University</w:t>
          </w:r>
        </w:smartTag>
        <w:r w:rsidRPr="00B65EFA">
          <w:rPr>
            <w:rFonts w:ascii="Times New Roman" w:hAnsi="Times New Roman"/>
            <w:sz w:val="20"/>
          </w:rPr>
          <w:t xml:space="preserve"> of </w:t>
        </w:r>
        <w:smartTag w:uri="urn:schemas-microsoft-com:office:smarttags" w:element="PlaceName">
          <w:r w:rsidRPr="00B65EFA">
            <w:rPr>
              <w:rFonts w:ascii="Times New Roman" w:hAnsi="Times New Roman"/>
              <w:sz w:val="20"/>
            </w:rPr>
            <w:t>New Hampshire</w:t>
          </w:r>
        </w:smartTag>
      </w:smartTag>
      <w:r w:rsidR="00CA68F6" w:rsidRPr="00B65EFA">
        <w:rPr>
          <w:rFonts w:ascii="Times New Roman" w:hAnsi="Times New Roman"/>
          <w:b/>
          <w:sz w:val="20"/>
        </w:rPr>
        <w:tab/>
      </w:r>
      <w:r w:rsidR="00CA68F6" w:rsidRPr="00B65EFA">
        <w:rPr>
          <w:rFonts w:ascii="Times New Roman" w:hAnsi="Times New Roman"/>
          <w:sz w:val="20"/>
        </w:rPr>
        <w:t>Jan to Apr 2000</w:t>
      </w:r>
    </w:p>
    <w:p w:rsidR="007A6682" w:rsidRDefault="007A6682">
      <w:pPr>
        <w:pStyle w:val="Heading4"/>
        <w:tabs>
          <w:tab w:val="clear" w:pos="630"/>
          <w:tab w:val="clear" w:pos="4230"/>
          <w:tab w:val="clear" w:pos="4950"/>
          <w:tab w:val="clear" w:pos="5670"/>
          <w:tab w:val="clear" w:pos="6390"/>
          <w:tab w:val="clear" w:pos="7110"/>
          <w:tab w:val="clear" w:pos="7740"/>
          <w:tab w:val="clear" w:pos="7830"/>
          <w:tab w:val="clear" w:pos="8550"/>
          <w:tab w:val="clear" w:pos="9270"/>
        </w:tabs>
        <w:spacing w:before="240" w:after="120"/>
        <w:ind w:left="360" w:hanging="360"/>
        <w:rPr>
          <w:color w:val="0000FF"/>
        </w:rPr>
      </w:pPr>
      <w:r>
        <w:rPr>
          <w:color w:val="0000FF"/>
        </w:rPr>
        <w:t>MEMBERSHIPS</w:t>
      </w:r>
    </w:p>
    <w:p w:rsidR="00351284" w:rsidRDefault="00351284" w:rsidP="00351284">
      <w:pPr>
        <w:tabs>
          <w:tab w:val="left" w:pos="-90"/>
        </w:tabs>
        <w:ind w:left="360"/>
        <w:jc w:val="both"/>
        <w:rPr>
          <w:rFonts w:ascii="Times New Roman" w:hAnsi="Times New Roman"/>
          <w:noProof/>
          <w:sz w:val="20"/>
        </w:rPr>
      </w:pPr>
      <w:r>
        <w:rPr>
          <w:rFonts w:ascii="Times New Roman" w:hAnsi="Times New Roman"/>
          <w:b/>
          <w:noProof/>
          <w:sz w:val="20"/>
        </w:rPr>
        <w:t xml:space="preserve">American Society of Civil Engineers, </w:t>
      </w:r>
      <w:r w:rsidRPr="00351284">
        <w:rPr>
          <w:rFonts w:ascii="Times New Roman" w:hAnsi="Times New Roman"/>
          <w:noProof/>
          <w:sz w:val="20"/>
        </w:rPr>
        <w:t>Senior</w:t>
      </w:r>
      <w:r>
        <w:rPr>
          <w:rFonts w:ascii="Times New Roman" w:hAnsi="Times New Roman"/>
          <w:b/>
          <w:noProof/>
          <w:sz w:val="20"/>
        </w:rPr>
        <w:t xml:space="preserve"> </w:t>
      </w:r>
      <w:r>
        <w:rPr>
          <w:rFonts w:ascii="Times New Roman" w:hAnsi="Times New Roman"/>
          <w:noProof/>
          <w:sz w:val="20"/>
        </w:rPr>
        <w:t>Member</w:t>
      </w:r>
    </w:p>
    <w:p w:rsidR="00351284" w:rsidRDefault="00351284" w:rsidP="00351284">
      <w:pPr>
        <w:tabs>
          <w:tab w:val="left" w:pos="-90"/>
        </w:tabs>
        <w:ind w:left="360"/>
        <w:jc w:val="both"/>
        <w:rPr>
          <w:rFonts w:ascii="Times New Roman" w:hAnsi="Times New Roman"/>
          <w:noProof/>
          <w:sz w:val="20"/>
        </w:rPr>
      </w:pPr>
      <w:r>
        <w:rPr>
          <w:rFonts w:ascii="Times New Roman" w:hAnsi="Times New Roman"/>
          <w:b/>
          <w:noProof/>
          <w:sz w:val="20"/>
        </w:rPr>
        <w:t xml:space="preserve">American Geophysical </w:t>
      </w:r>
      <w:smartTag w:uri="urn:schemas-microsoft-com:office:smarttags" w:element="place">
        <w:r>
          <w:rPr>
            <w:rFonts w:ascii="Times New Roman" w:hAnsi="Times New Roman"/>
            <w:b/>
            <w:noProof/>
            <w:sz w:val="20"/>
          </w:rPr>
          <w:t>Union</w:t>
        </w:r>
      </w:smartTag>
      <w:r>
        <w:rPr>
          <w:rFonts w:ascii="Times New Roman" w:hAnsi="Times New Roman"/>
          <w:b/>
          <w:noProof/>
          <w:sz w:val="20"/>
        </w:rPr>
        <w:t xml:space="preserve">,  </w:t>
      </w:r>
      <w:r>
        <w:rPr>
          <w:rFonts w:ascii="Times New Roman" w:hAnsi="Times New Roman"/>
          <w:noProof/>
          <w:sz w:val="20"/>
        </w:rPr>
        <w:t>Member</w:t>
      </w:r>
    </w:p>
    <w:p w:rsidR="007A6682" w:rsidRPr="007D44DC" w:rsidRDefault="00530F40" w:rsidP="0096128F">
      <w:pPr>
        <w:tabs>
          <w:tab w:val="left" w:pos="-90"/>
        </w:tabs>
        <w:ind w:left="360"/>
        <w:jc w:val="both"/>
        <w:rPr>
          <w:rFonts w:ascii="Times New Roman" w:hAnsi="Times New Roman"/>
          <w:noProof/>
          <w:sz w:val="20"/>
        </w:rPr>
      </w:pPr>
      <w:r>
        <w:rPr>
          <w:rFonts w:ascii="Times New Roman" w:hAnsi="Times New Roman"/>
          <w:b/>
          <w:noProof/>
          <w:sz w:val="20"/>
        </w:rPr>
        <w:t>River Management Society</w:t>
      </w:r>
      <w:r w:rsidR="007D44DC">
        <w:rPr>
          <w:rFonts w:ascii="Times New Roman" w:hAnsi="Times New Roman"/>
          <w:b/>
          <w:noProof/>
          <w:sz w:val="20"/>
        </w:rPr>
        <w:t xml:space="preserve">, </w:t>
      </w:r>
      <w:r w:rsidR="007D44DC">
        <w:rPr>
          <w:rFonts w:ascii="Times New Roman" w:hAnsi="Times New Roman"/>
          <w:noProof/>
          <w:sz w:val="20"/>
        </w:rPr>
        <w:t>Member</w:t>
      </w:r>
    </w:p>
    <w:sectPr w:rsidR="007A6682" w:rsidRPr="007D44DC" w:rsidSect="000156C9">
      <w:headerReference w:type="even" r:id="rId12"/>
      <w:headerReference w:type="default" r:id="rId13"/>
      <w:endnotePr>
        <w:numFmt w:val="decimal"/>
      </w:endnotePr>
      <w:pgSz w:w="12240" w:h="15840"/>
      <w:pgMar w:top="1080" w:right="1440" w:bottom="1080" w:left="1440" w:header="99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945" w:rsidRDefault="00B06945">
      <w:r>
        <w:separator/>
      </w:r>
    </w:p>
  </w:endnote>
  <w:endnote w:type="continuationSeparator" w:id="0">
    <w:p w:rsidR="00B06945" w:rsidRDefault="00B06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WP MathA">
    <w:altName w:val="Symbol"/>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dvTT5843c571">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945" w:rsidRDefault="00B06945">
      <w:r>
        <w:separator/>
      </w:r>
    </w:p>
  </w:footnote>
  <w:footnote w:type="continuationSeparator" w:id="0">
    <w:p w:rsidR="00B06945" w:rsidRDefault="00B06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D69" w:rsidRDefault="00342D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42D69" w:rsidRDefault="00342D6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D69" w:rsidRDefault="00342D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3E90">
      <w:rPr>
        <w:rStyle w:val="PageNumber"/>
        <w:noProof/>
      </w:rPr>
      <w:t>4</w:t>
    </w:r>
    <w:r>
      <w:rPr>
        <w:rStyle w:val="PageNumber"/>
      </w:rPr>
      <w:fldChar w:fldCharType="end"/>
    </w:r>
  </w:p>
  <w:p w:rsidR="00342D69" w:rsidRDefault="00342D6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14B3D"/>
    <w:multiLevelType w:val="multilevel"/>
    <w:tmpl w:val="B96E49F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DE77731"/>
    <w:multiLevelType w:val="hybridMultilevel"/>
    <w:tmpl w:val="4F56E8B4"/>
    <w:lvl w:ilvl="0" w:tplc="1060744E">
      <w:start w:val="1"/>
      <w:numFmt w:val="decimal"/>
      <w:lvlText w:val="%1."/>
      <w:lvlJc w:val="left"/>
      <w:pPr>
        <w:ind w:left="720" w:hanging="360"/>
      </w:pPr>
      <w:rPr>
        <w:rFonts w:ascii="Times" w:hAns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D6BE6"/>
    <w:multiLevelType w:val="hybridMultilevel"/>
    <w:tmpl w:val="5CA20BF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25164"/>
    <w:multiLevelType w:val="hybridMultilevel"/>
    <w:tmpl w:val="273EE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514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714B26"/>
    <w:multiLevelType w:val="hybridMultilevel"/>
    <w:tmpl w:val="F348A34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1CEC49F6"/>
    <w:multiLevelType w:val="singleLevel"/>
    <w:tmpl w:val="EF7620C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227CA5"/>
    <w:multiLevelType w:val="hybridMultilevel"/>
    <w:tmpl w:val="135E6AC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36701F"/>
    <w:multiLevelType w:val="singleLevel"/>
    <w:tmpl w:val="491C09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2F1F27"/>
    <w:multiLevelType w:val="hybridMultilevel"/>
    <w:tmpl w:val="9618B58A"/>
    <w:lvl w:ilvl="0" w:tplc="8154F2D8">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F521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BB256EF"/>
    <w:multiLevelType w:val="singleLevel"/>
    <w:tmpl w:val="41B8991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15B6ED3"/>
    <w:multiLevelType w:val="singleLevel"/>
    <w:tmpl w:val="EF7620C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20150D2"/>
    <w:multiLevelType w:val="hybridMultilevel"/>
    <w:tmpl w:val="B4CC6A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4D78A0"/>
    <w:multiLevelType w:val="singleLevel"/>
    <w:tmpl w:val="EF7620CA"/>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3CD24C5"/>
    <w:multiLevelType w:val="hybridMultilevel"/>
    <w:tmpl w:val="A1B4FF3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4B86EC9"/>
    <w:multiLevelType w:val="hybridMultilevel"/>
    <w:tmpl w:val="B96E49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6A96867"/>
    <w:multiLevelType w:val="multilevel"/>
    <w:tmpl w:val="B96E49F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62A32FF"/>
    <w:multiLevelType w:val="singleLevel"/>
    <w:tmpl w:val="EF7620CA"/>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0A9522E"/>
    <w:multiLevelType w:val="singleLevel"/>
    <w:tmpl w:val="EF7620C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45F400B"/>
    <w:multiLevelType w:val="hybridMultilevel"/>
    <w:tmpl w:val="617C4502"/>
    <w:lvl w:ilvl="0" w:tplc="4ABEC8BE">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9DE7E78"/>
    <w:multiLevelType w:val="singleLevel"/>
    <w:tmpl w:val="EF7620CA"/>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numFmt w:val="bullet"/>
        <w:lvlText w:val=""/>
        <w:legacy w:legacy="1" w:legacySpace="0" w:legacyIndent="720"/>
        <w:lvlJc w:val="left"/>
        <w:pPr>
          <w:ind w:left="720" w:hanging="720"/>
        </w:pPr>
        <w:rPr>
          <w:rFonts w:ascii="WP MathA" w:hAnsi="WP MathA" w:hint="default"/>
        </w:rPr>
      </w:lvl>
    </w:lvlOverride>
  </w:num>
  <w:num w:numId="2">
    <w:abstractNumId w:val="5"/>
  </w:num>
  <w:num w:numId="3">
    <w:abstractNumId w:val="11"/>
  </w:num>
  <w:num w:numId="4">
    <w:abstractNumId w:val="20"/>
  </w:num>
  <w:num w:numId="5">
    <w:abstractNumId w:val="9"/>
  </w:num>
  <w:num w:numId="6">
    <w:abstractNumId w:val="12"/>
  </w:num>
  <w:num w:numId="7">
    <w:abstractNumId w:val="13"/>
  </w:num>
  <w:num w:numId="8">
    <w:abstractNumId w:val="15"/>
  </w:num>
  <w:num w:numId="9">
    <w:abstractNumId w:val="19"/>
  </w:num>
  <w:num w:numId="10">
    <w:abstractNumId w:val="7"/>
  </w:num>
  <w:num w:numId="11">
    <w:abstractNumId w:val="22"/>
  </w:num>
  <w:num w:numId="12">
    <w:abstractNumId w:val="17"/>
  </w:num>
  <w:num w:numId="13">
    <w:abstractNumId w:val="18"/>
  </w:num>
  <w:num w:numId="14">
    <w:abstractNumId w:val="21"/>
  </w:num>
  <w:num w:numId="15">
    <w:abstractNumId w:val="1"/>
  </w:num>
  <w:num w:numId="16">
    <w:abstractNumId w:val="10"/>
  </w:num>
  <w:num w:numId="17">
    <w:abstractNumId w:val="16"/>
  </w:num>
  <w:num w:numId="18">
    <w:abstractNumId w:val="8"/>
  </w:num>
  <w:num w:numId="19">
    <w:abstractNumId w:val="4"/>
  </w:num>
  <w:num w:numId="20">
    <w:abstractNumId w:val="14"/>
  </w:num>
  <w:num w:numId="21">
    <w:abstractNumId w:val="2"/>
  </w:num>
  <w:num w:numId="22">
    <w:abstractNumId w:val="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076"/>
    <w:rsid w:val="0000353A"/>
    <w:rsid w:val="000063D3"/>
    <w:rsid w:val="000156C9"/>
    <w:rsid w:val="000221D1"/>
    <w:rsid w:val="00024527"/>
    <w:rsid w:val="0002615A"/>
    <w:rsid w:val="000270E3"/>
    <w:rsid w:val="000276C7"/>
    <w:rsid w:val="00031BEA"/>
    <w:rsid w:val="000342A2"/>
    <w:rsid w:val="00047EB6"/>
    <w:rsid w:val="00051771"/>
    <w:rsid w:val="00053952"/>
    <w:rsid w:val="000727DE"/>
    <w:rsid w:val="00073B02"/>
    <w:rsid w:val="000741DB"/>
    <w:rsid w:val="0007457B"/>
    <w:rsid w:val="00080797"/>
    <w:rsid w:val="0008356B"/>
    <w:rsid w:val="00083A32"/>
    <w:rsid w:val="000865D0"/>
    <w:rsid w:val="00087D5B"/>
    <w:rsid w:val="000941CE"/>
    <w:rsid w:val="00095548"/>
    <w:rsid w:val="000A0786"/>
    <w:rsid w:val="000A0DA7"/>
    <w:rsid w:val="000A136E"/>
    <w:rsid w:val="000A2AE2"/>
    <w:rsid w:val="000B01CE"/>
    <w:rsid w:val="000B029D"/>
    <w:rsid w:val="000B1950"/>
    <w:rsid w:val="000B5455"/>
    <w:rsid w:val="000B6FCC"/>
    <w:rsid w:val="000B767B"/>
    <w:rsid w:val="000B7AE3"/>
    <w:rsid w:val="000C0323"/>
    <w:rsid w:val="000D09EF"/>
    <w:rsid w:val="000D5760"/>
    <w:rsid w:val="000D75F7"/>
    <w:rsid w:val="000D7D6E"/>
    <w:rsid w:val="000E630D"/>
    <w:rsid w:val="000F2F61"/>
    <w:rsid w:val="000F6DF5"/>
    <w:rsid w:val="00102990"/>
    <w:rsid w:val="001046BB"/>
    <w:rsid w:val="00104C60"/>
    <w:rsid w:val="001055AE"/>
    <w:rsid w:val="001215FE"/>
    <w:rsid w:val="001266D5"/>
    <w:rsid w:val="00130D6A"/>
    <w:rsid w:val="001321CE"/>
    <w:rsid w:val="00133327"/>
    <w:rsid w:val="001345B9"/>
    <w:rsid w:val="00135ADA"/>
    <w:rsid w:val="001367BF"/>
    <w:rsid w:val="0014045A"/>
    <w:rsid w:val="00154011"/>
    <w:rsid w:val="001577CB"/>
    <w:rsid w:val="001666AE"/>
    <w:rsid w:val="00166BFC"/>
    <w:rsid w:val="00173A8F"/>
    <w:rsid w:val="00174449"/>
    <w:rsid w:val="00175810"/>
    <w:rsid w:val="001758CC"/>
    <w:rsid w:val="00182C15"/>
    <w:rsid w:val="001871F0"/>
    <w:rsid w:val="001967F9"/>
    <w:rsid w:val="001A1906"/>
    <w:rsid w:val="001A5810"/>
    <w:rsid w:val="001A6FB8"/>
    <w:rsid w:val="001B5999"/>
    <w:rsid w:val="001B75F6"/>
    <w:rsid w:val="001C1DD6"/>
    <w:rsid w:val="001C242E"/>
    <w:rsid w:val="001C2858"/>
    <w:rsid w:val="001C5982"/>
    <w:rsid w:val="001D63D2"/>
    <w:rsid w:val="001E0796"/>
    <w:rsid w:val="001E5593"/>
    <w:rsid w:val="001E60D9"/>
    <w:rsid w:val="001E60ED"/>
    <w:rsid w:val="001E689E"/>
    <w:rsid w:val="001E6D51"/>
    <w:rsid w:val="001F4D26"/>
    <w:rsid w:val="00200CB4"/>
    <w:rsid w:val="0020242E"/>
    <w:rsid w:val="00205993"/>
    <w:rsid w:val="00206F3F"/>
    <w:rsid w:val="00207C00"/>
    <w:rsid w:val="0021400B"/>
    <w:rsid w:val="0021741A"/>
    <w:rsid w:val="00223FEE"/>
    <w:rsid w:val="002241F3"/>
    <w:rsid w:val="00227FE4"/>
    <w:rsid w:val="00230930"/>
    <w:rsid w:val="002341BB"/>
    <w:rsid w:val="00234B88"/>
    <w:rsid w:val="00236A24"/>
    <w:rsid w:val="00236FD1"/>
    <w:rsid w:val="002429B3"/>
    <w:rsid w:val="00252156"/>
    <w:rsid w:val="0025215D"/>
    <w:rsid w:val="002556D6"/>
    <w:rsid w:val="00257002"/>
    <w:rsid w:val="00265403"/>
    <w:rsid w:val="00265C7B"/>
    <w:rsid w:val="00267B8D"/>
    <w:rsid w:val="00274B06"/>
    <w:rsid w:val="002751DA"/>
    <w:rsid w:val="002773F7"/>
    <w:rsid w:val="002777E3"/>
    <w:rsid w:val="002804D4"/>
    <w:rsid w:val="002810EF"/>
    <w:rsid w:val="00285792"/>
    <w:rsid w:val="00290A3C"/>
    <w:rsid w:val="00295571"/>
    <w:rsid w:val="002964B6"/>
    <w:rsid w:val="00296E4C"/>
    <w:rsid w:val="002A1131"/>
    <w:rsid w:val="002A360F"/>
    <w:rsid w:val="002A430C"/>
    <w:rsid w:val="002A453A"/>
    <w:rsid w:val="002A47B1"/>
    <w:rsid w:val="002A4873"/>
    <w:rsid w:val="002A5B4D"/>
    <w:rsid w:val="002A7A44"/>
    <w:rsid w:val="002B2A64"/>
    <w:rsid w:val="002B7C71"/>
    <w:rsid w:val="002C3E18"/>
    <w:rsid w:val="002C478A"/>
    <w:rsid w:val="002C6FD7"/>
    <w:rsid w:val="002D0505"/>
    <w:rsid w:val="002D0EAF"/>
    <w:rsid w:val="002D65FE"/>
    <w:rsid w:val="002E231A"/>
    <w:rsid w:val="002E32F7"/>
    <w:rsid w:val="002E72EC"/>
    <w:rsid w:val="002F74C1"/>
    <w:rsid w:val="0030638F"/>
    <w:rsid w:val="00307671"/>
    <w:rsid w:val="003134C3"/>
    <w:rsid w:val="003169BF"/>
    <w:rsid w:val="003176B0"/>
    <w:rsid w:val="00326ACC"/>
    <w:rsid w:val="0032750D"/>
    <w:rsid w:val="00327F5C"/>
    <w:rsid w:val="0033069B"/>
    <w:rsid w:val="00332EA4"/>
    <w:rsid w:val="00342D69"/>
    <w:rsid w:val="003433DB"/>
    <w:rsid w:val="003435D0"/>
    <w:rsid w:val="00351284"/>
    <w:rsid w:val="0035622B"/>
    <w:rsid w:val="0035685A"/>
    <w:rsid w:val="00357AC2"/>
    <w:rsid w:val="00360D88"/>
    <w:rsid w:val="0036267D"/>
    <w:rsid w:val="00365698"/>
    <w:rsid w:val="00370B7E"/>
    <w:rsid w:val="00370B88"/>
    <w:rsid w:val="0038139A"/>
    <w:rsid w:val="003829E1"/>
    <w:rsid w:val="00382A9E"/>
    <w:rsid w:val="00384EB5"/>
    <w:rsid w:val="00391834"/>
    <w:rsid w:val="0039557A"/>
    <w:rsid w:val="0039635C"/>
    <w:rsid w:val="003A55B5"/>
    <w:rsid w:val="003B1BB6"/>
    <w:rsid w:val="003B4763"/>
    <w:rsid w:val="003B5924"/>
    <w:rsid w:val="003C1B82"/>
    <w:rsid w:val="003C7B0B"/>
    <w:rsid w:val="003D31CE"/>
    <w:rsid w:val="003E1484"/>
    <w:rsid w:val="003F1376"/>
    <w:rsid w:val="0040150B"/>
    <w:rsid w:val="00411534"/>
    <w:rsid w:val="004131FF"/>
    <w:rsid w:val="00413590"/>
    <w:rsid w:val="00415422"/>
    <w:rsid w:val="00424C60"/>
    <w:rsid w:val="00430E20"/>
    <w:rsid w:val="0043404B"/>
    <w:rsid w:val="004375E8"/>
    <w:rsid w:val="00440F09"/>
    <w:rsid w:val="00450483"/>
    <w:rsid w:val="00451D95"/>
    <w:rsid w:val="0045399E"/>
    <w:rsid w:val="004575B2"/>
    <w:rsid w:val="0045771B"/>
    <w:rsid w:val="00460242"/>
    <w:rsid w:val="00464050"/>
    <w:rsid w:val="0046473D"/>
    <w:rsid w:val="00464B7C"/>
    <w:rsid w:val="004772AA"/>
    <w:rsid w:val="0048325E"/>
    <w:rsid w:val="00484BF5"/>
    <w:rsid w:val="00493182"/>
    <w:rsid w:val="004A4792"/>
    <w:rsid w:val="004A6356"/>
    <w:rsid w:val="004B1792"/>
    <w:rsid w:val="004C1BB4"/>
    <w:rsid w:val="004C217A"/>
    <w:rsid w:val="004C2408"/>
    <w:rsid w:val="004C32FB"/>
    <w:rsid w:val="004C3665"/>
    <w:rsid w:val="004C4B73"/>
    <w:rsid w:val="004C5B5E"/>
    <w:rsid w:val="004D3D66"/>
    <w:rsid w:val="004D68D4"/>
    <w:rsid w:val="004D6CF9"/>
    <w:rsid w:val="004F0141"/>
    <w:rsid w:val="004F5F90"/>
    <w:rsid w:val="00502718"/>
    <w:rsid w:val="0050481B"/>
    <w:rsid w:val="005072A8"/>
    <w:rsid w:val="00507AAA"/>
    <w:rsid w:val="00512B4A"/>
    <w:rsid w:val="00515266"/>
    <w:rsid w:val="00517D41"/>
    <w:rsid w:val="005214CD"/>
    <w:rsid w:val="00526B7D"/>
    <w:rsid w:val="00530DC9"/>
    <w:rsid w:val="00530F40"/>
    <w:rsid w:val="0053185B"/>
    <w:rsid w:val="005323F0"/>
    <w:rsid w:val="005436A3"/>
    <w:rsid w:val="00553BC1"/>
    <w:rsid w:val="005553BC"/>
    <w:rsid w:val="0055644F"/>
    <w:rsid w:val="005573D8"/>
    <w:rsid w:val="005750FA"/>
    <w:rsid w:val="00577BBE"/>
    <w:rsid w:val="00577F18"/>
    <w:rsid w:val="00580344"/>
    <w:rsid w:val="00582E7D"/>
    <w:rsid w:val="00583358"/>
    <w:rsid w:val="00585EFF"/>
    <w:rsid w:val="005865E0"/>
    <w:rsid w:val="005874C3"/>
    <w:rsid w:val="00594EC6"/>
    <w:rsid w:val="00596172"/>
    <w:rsid w:val="005A7417"/>
    <w:rsid w:val="005B05E5"/>
    <w:rsid w:val="005B72B2"/>
    <w:rsid w:val="005C1DE8"/>
    <w:rsid w:val="005C3C71"/>
    <w:rsid w:val="005C4748"/>
    <w:rsid w:val="005C5FCE"/>
    <w:rsid w:val="005C7D3C"/>
    <w:rsid w:val="005D72B0"/>
    <w:rsid w:val="005E14B6"/>
    <w:rsid w:val="005F4C14"/>
    <w:rsid w:val="0060025F"/>
    <w:rsid w:val="00600C2A"/>
    <w:rsid w:val="006030D0"/>
    <w:rsid w:val="006054D8"/>
    <w:rsid w:val="00607209"/>
    <w:rsid w:val="00611F15"/>
    <w:rsid w:val="00613CF7"/>
    <w:rsid w:val="00617D00"/>
    <w:rsid w:val="00620FB8"/>
    <w:rsid w:val="006241FD"/>
    <w:rsid w:val="00634570"/>
    <w:rsid w:val="00637B96"/>
    <w:rsid w:val="0064113C"/>
    <w:rsid w:val="00647DD3"/>
    <w:rsid w:val="006519CA"/>
    <w:rsid w:val="00655078"/>
    <w:rsid w:val="00664E08"/>
    <w:rsid w:val="00692376"/>
    <w:rsid w:val="00692792"/>
    <w:rsid w:val="006939A5"/>
    <w:rsid w:val="006A3805"/>
    <w:rsid w:val="006A74F5"/>
    <w:rsid w:val="006B47E4"/>
    <w:rsid w:val="006B59C2"/>
    <w:rsid w:val="006B5D9F"/>
    <w:rsid w:val="006B6144"/>
    <w:rsid w:val="006C08F6"/>
    <w:rsid w:val="006C5C50"/>
    <w:rsid w:val="006C7504"/>
    <w:rsid w:val="006C7CCF"/>
    <w:rsid w:val="006D083B"/>
    <w:rsid w:val="006E1DC2"/>
    <w:rsid w:val="006E293E"/>
    <w:rsid w:val="006E2E17"/>
    <w:rsid w:val="006E4363"/>
    <w:rsid w:val="006F2066"/>
    <w:rsid w:val="006F3948"/>
    <w:rsid w:val="006F791E"/>
    <w:rsid w:val="007002A4"/>
    <w:rsid w:val="0070035F"/>
    <w:rsid w:val="00704E8D"/>
    <w:rsid w:val="00711A8E"/>
    <w:rsid w:val="0071606D"/>
    <w:rsid w:val="00716152"/>
    <w:rsid w:val="00717148"/>
    <w:rsid w:val="007225DF"/>
    <w:rsid w:val="00730570"/>
    <w:rsid w:val="007512A3"/>
    <w:rsid w:val="00753170"/>
    <w:rsid w:val="00757941"/>
    <w:rsid w:val="007602CA"/>
    <w:rsid w:val="00772E0C"/>
    <w:rsid w:val="00775A58"/>
    <w:rsid w:val="00776762"/>
    <w:rsid w:val="00776DA7"/>
    <w:rsid w:val="0078159D"/>
    <w:rsid w:val="00783403"/>
    <w:rsid w:val="007844CA"/>
    <w:rsid w:val="007847E4"/>
    <w:rsid w:val="00795D45"/>
    <w:rsid w:val="007A160F"/>
    <w:rsid w:val="007A6682"/>
    <w:rsid w:val="007B325E"/>
    <w:rsid w:val="007B75BB"/>
    <w:rsid w:val="007C1AB5"/>
    <w:rsid w:val="007D44DC"/>
    <w:rsid w:val="007D7A39"/>
    <w:rsid w:val="007E05D4"/>
    <w:rsid w:val="007E7C04"/>
    <w:rsid w:val="007F4E02"/>
    <w:rsid w:val="00806C11"/>
    <w:rsid w:val="008076E9"/>
    <w:rsid w:val="00816F4B"/>
    <w:rsid w:val="0082459E"/>
    <w:rsid w:val="008258E6"/>
    <w:rsid w:val="0083290E"/>
    <w:rsid w:val="00834DF7"/>
    <w:rsid w:val="00840B08"/>
    <w:rsid w:val="0084445D"/>
    <w:rsid w:val="00847984"/>
    <w:rsid w:val="00847E82"/>
    <w:rsid w:val="0085170B"/>
    <w:rsid w:val="00855F9F"/>
    <w:rsid w:val="0085628C"/>
    <w:rsid w:val="00856794"/>
    <w:rsid w:val="008569C2"/>
    <w:rsid w:val="0086172E"/>
    <w:rsid w:val="0086394D"/>
    <w:rsid w:val="00864515"/>
    <w:rsid w:val="0086664E"/>
    <w:rsid w:val="00867683"/>
    <w:rsid w:val="00870901"/>
    <w:rsid w:val="00870A7C"/>
    <w:rsid w:val="00870BFD"/>
    <w:rsid w:val="00873A27"/>
    <w:rsid w:val="00882C8F"/>
    <w:rsid w:val="00884886"/>
    <w:rsid w:val="00885174"/>
    <w:rsid w:val="00894733"/>
    <w:rsid w:val="008A20B7"/>
    <w:rsid w:val="008A4677"/>
    <w:rsid w:val="008A5EE3"/>
    <w:rsid w:val="008B1446"/>
    <w:rsid w:val="008B48B0"/>
    <w:rsid w:val="008C0354"/>
    <w:rsid w:val="008D191E"/>
    <w:rsid w:val="008D7989"/>
    <w:rsid w:val="008E08F7"/>
    <w:rsid w:val="008E17D7"/>
    <w:rsid w:val="008E3238"/>
    <w:rsid w:val="008E3EC3"/>
    <w:rsid w:val="008F64B9"/>
    <w:rsid w:val="0090018E"/>
    <w:rsid w:val="00904CEE"/>
    <w:rsid w:val="009052E4"/>
    <w:rsid w:val="0091122F"/>
    <w:rsid w:val="00914D79"/>
    <w:rsid w:val="00917AFC"/>
    <w:rsid w:val="00926671"/>
    <w:rsid w:val="00930310"/>
    <w:rsid w:val="00941A0E"/>
    <w:rsid w:val="00943256"/>
    <w:rsid w:val="00947632"/>
    <w:rsid w:val="009505C4"/>
    <w:rsid w:val="0095529B"/>
    <w:rsid w:val="00957C91"/>
    <w:rsid w:val="0096128F"/>
    <w:rsid w:val="009646A8"/>
    <w:rsid w:val="00965246"/>
    <w:rsid w:val="00971F23"/>
    <w:rsid w:val="00975CEE"/>
    <w:rsid w:val="00982237"/>
    <w:rsid w:val="00983648"/>
    <w:rsid w:val="0099003C"/>
    <w:rsid w:val="00990745"/>
    <w:rsid w:val="00991E03"/>
    <w:rsid w:val="0099387D"/>
    <w:rsid w:val="00995EB2"/>
    <w:rsid w:val="00996D85"/>
    <w:rsid w:val="009A07DB"/>
    <w:rsid w:val="009A2767"/>
    <w:rsid w:val="009A3D17"/>
    <w:rsid w:val="009A5975"/>
    <w:rsid w:val="009A67A4"/>
    <w:rsid w:val="009A6958"/>
    <w:rsid w:val="009B5968"/>
    <w:rsid w:val="009B7716"/>
    <w:rsid w:val="009C0983"/>
    <w:rsid w:val="009C10ED"/>
    <w:rsid w:val="009C72C8"/>
    <w:rsid w:val="009D18F6"/>
    <w:rsid w:val="009D7DFF"/>
    <w:rsid w:val="009E6573"/>
    <w:rsid w:val="009E6D3B"/>
    <w:rsid w:val="009F2E79"/>
    <w:rsid w:val="00A00306"/>
    <w:rsid w:val="00A01A32"/>
    <w:rsid w:val="00A23E90"/>
    <w:rsid w:val="00A23F17"/>
    <w:rsid w:val="00A24414"/>
    <w:rsid w:val="00A2538A"/>
    <w:rsid w:val="00A25F0D"/>
    <w:rsid w:val="00A32BD8"/>
    <w:rsid w:val="00A34E3C"/>
    <w:rsid w:val="00A35691"/>
    <w:rsid w:val="00A44702"/>
    <w:rsid w:val="00A44E30"/>
    <w:rsid w:val="00A45C19"/>
    <w:rsid w:val="00A45FE8"/>
    <w:rsid w:val="00A47A6D"/>
    <w:rsid w:val="00A47AC3"/>
    <w:rsid w:val="00A52F66"/>
    <w:rsid w:val="00A705C6"/>
    <w:rsid w:val="00A7172E"/>
    <w:rsid w:val="00A73DC2"/>
    <w:rsid w:val="00A77E1D"/>
    <w:rsid w:val="00A83467"/>
    <w:rsid w:val="00A92C24"/>
    <w:rsid w:val="00A9731C"/>
    <w:rsid w:val="00AA7111"/>
    <w:rsid w:val="00AB0A6C"/>
    <w:rsid w:val="00AB2050"/>
    <w:rsid w:val="00AB23FF"/>
    <w:rsid w:val="00AB354E"/>
    <w:rsid w:val="00AC0A56"/>
    <w:rsid w:val="00AC0A8B"/>
    <w:rsid w:val="00AC6E21"/>
    <w:rsid w:val="00AC75B2"/>
    <w:rsid w:val="00AC7934"/>
    <w:rsid w:val="00AD06FD"/>
    <w:rsid w:val="00AD1D70"/>
    <w:rsid w:val="00AE0E7D"/>
    <w:rsid w:val="00AE3819"/>
    <w:rsid w:val="00AE3CA9"/>
    <w:rsid w:val="00AE4E67"/>
    <w:rsid w:val="00AF3621"/>
    <w:rsid w:val="00AF3E84"/>
    <w:rsid w:val="00B05C51"/>
    <w:rsid w:val="00B06945"/>
    <w:rsid w:val="00B329C4"/>
    <w:rsid w:val="00B339CD"/>
    <w:rsid w:val="00B4247B"/>
    <w:rsid w:val="00B45B8B"/>
    <w:rsid w:val="00B47AB8"/>
    <w:rsid w:val="00B51E46"/>
    <w:rsid w:val="00B52B51"/>
    <w:rsid w:val="00B5450E"/>
    <w:rsid w:val="00B6525A"/>
    <w:rsid w:val="00B65EFA"/>
    <w:rsid w:val="00B706AE"/>
    <w:rsid w:val="00B707E8"/>
    <w:rsid w:val="00B71617"/>
    <w:rsid w:val="00B9136F"/>
    <w:rsid w:val="00B914F1"/>
    <w:rsid w:val="00B91F86"/>
    <w:rsid w:val="00B925C6"/>
    <w:rsid w:val="00B92DD0"/>
    <w:rsid w:val="00B94F82"/>
    <w:rsid w:val="00B94F9D"/>
    <w:rsid w:val="00B967CB"/>
    <w:rsid w:val="00B96C56"/>
    <w:rsid w:val="00B970E7"/>
    <w:rsid w:val="00BB119F"/>
    <w:rsid w:val="00BB2D80"/>
    <w:rsid w:val="00BC2A95"/>
    <w:rsid w:val="00BC7905"/>
    <w:rsid w:val="00BC7917"/>
    <w:rsid w:val="00BE527C"/>
    <w:rsid w:val="00BE6F78"/>
    <w:rsid w:val="00BF009D"/>
    <w:rsid w:val="00BF266A"/>
    <w:rsid w:val="00BF3CB8"/>
    <w:rsid w:val="00BF5005"/>
    <w:rsid w:val="00BF5C34"/>
    <w:rsid w:val="00BF60BC"/>
    <w:rsid w:val="00C00FF0"/>
    <w:rsid w:val="00C03165"/>
    <w:rsid w:val="00C03BF4"/>
    <w:rsid w:val="00C10CAA"/>
    <w:rsid w:val="00C1182B"/>
    <w:rsid w:val="00C137FD"/>
    <w:rsid w:val="00C16230"/>
    <w:rsid w:val="00C17391"/>
    <w:rsid w:val="00C31397"/>
    <w:rsid w:val="00C31E20"/>
    <w:rsid w:val="00C34197"/>
    <w:rsid w:val="00C34856"/>
    <w:rsid w:val="00C37C75"/>
    <w:rsid w:val="00C52066"/>
    <w:rsid w:val="00C65022"/>
    <w:rsid w:val="00C720C2"/>
    <w:rsid w:val="00C726B7"/>
    <w:rsid w:val="00C72B2C"/>
    <w:rsid w:val="00C76F7B"/>
    <w:rsid w:val="00C85246"/>
    <w:rsid w:val="00C91833"/>
    <w:rsid w:val="00C9225C"/>
    <w:rsid w:val="00C95FA7"/>
    <w:rsid w:val="00C96363"/>
    <w:rsid w:val="00CA4B04"/>
    <w:rsid w:val="00CA68F6"/>
    <w:rsid w:val="00CB1EFA"/>
    <w:rsid w:val="00CB5B0A"/>
    <w:rsid w:val="00CB67BD"/>
    <w:rsid w:val="00CB6D18"/>
    <w:rsid w:val="00CC3669"/>
    <w:rsid w:val="00CC3CA1"/>
    <w:rsid w:val="00CC641F"/>
    <w:rsid w:val="00CC78FB"/>
    <w:rsid w:val="00CD30AF"/>
    <w:rsid w:val="00CD7F47"/>
    <w:rsid w:val="00CE0ED3"/>
    <w:rsid w:val="00CE33F2"/>
    <w:rsid w:val="00CE4AC0"/>
    <w:rsid w:val="00CE6A6F"/>
    <w:rsid w:val="00CE6D43"/>
    <w:rsid w:val="00CE7B86"/>
    <w:rsid w:val="00CF0ED8"/>
    <w:rsid w:val="00CF4A14"/>
    <w:rsid w:val="00CF6313"/>
    <w:rsid w:val="00D01E8A"/>
    <w:rsid w:val="00D02819"/>
    <w:rsid w:val="00D03507"/>
    <w:rsid w:val="00D04F92"/>
    <w:rsid w:val="00D127C0"/>
    <w:rsid w:val="00D175EB"/>
    <w:rsid w:val="00D2530F"/>
    <w:rsid w:val="00D271D6"/>
    <w:rsid w:val="00D3184F"/>
    <w:rsid w:val="00D3185C"/>
    <w:rsid w:val="00D34370"/>
    <w:rsid w:val="00D45F5B"/>
    <w:rsid w:val="00D474FF"/>
    <w:rsid w:val="00D54D2B"/>
    <w:rsid w:val="00D619CE"/>
    <w:rsid w:val="00D64A8B"/>
    <w:rsid w:val="00D652CE"/>
    <w:rsid w:val="00D702D5"/>
    <w:rsid w:val="00D74FAA"/>
    <w:rsid w:val="00D76478"/>
    <w:rsid w:val="00D808A1"/>
    <w:rsid w:val="00D8124B"/>
    <w:rsid w:val="00D824DE"/>
    <w:rsid w:val="00D83A07"/>
    <w:rsid w:val="00D83E1F"/>
    <w:rsid w:val="00D85FE7"/>
    <w:rsid w:val="00D870BB"/>
    <w:rsid w:val="00D878A6"/>
    <w:rsid w:val="00DA6BCF"/>
    <w:rsid w:val="00DB429A"/>
    <w:rsid w:val="00DB4964"/>
    <w:rsid w:val="00DC16EE"/>
    <w:rsid w:val="00DC62D1"/>
    <w:rsid w:val="00DD546C"/>
    <w:rsid w:val="00DE3D11"/>
    <w:rsid w:val="00DE7C01"/>
    <w:rsid w:val="00DF2076"/>
    <w:rsid w:val="00DF212D"/>
    <w:rsid w:val="00DF71D8"/>
    <w:rsid w:val="00E008BA"/>
    <w:rsid w:val="00E04CD4"/>
    <w:rsid w:val="00E05CC5"/>
    <w:rsid w:val="00E05F33"/>
    <w:rsid w:val="00E10BE6"/>
    <w:rsid w:val="00E13368"/>
    <w:rsid w:val="00E22412"/>
    <w:rsid w:val="00E24D65"/>
    <w:rsid w:val="00E27253"/>
    <w:rsid w:val="00E31F38"/>
    <w:rsid w:val="00E34233"/>
    <w:rsid w:val="00E37AA9"/>
    <w:rsid w:val="00E40061"/>
    <w:rsid w:val="00E40B0A"/>
    <w:rsid w:val="00E41CEC"/>
    <w:rsid w:val="00E44F9C"/>
    <w:rsid w:val="00E5422D"/>
    <w:rsid w:val="00E606FB"/>
    <w:rsid w:val="00E67D8E"/>
    <w:rsid w:val="00E729A9"/>
    <w:rsid w:val="00E765C7"/>
    <w:rsid w:val="00E774B7"/>
    <w:rsid w:val="00E814B5"/>
    <w:rsid w:val="00E819C6"/>
    <w:rsid w:val="00E87E38"/>
    <w:rsid w:val="00E90F2D"/>
    <w:rsid w:val="00EA2054"/>
    <w:rsid w:val="00EA3437"/>
    <w:rsid w:val="00EA4CF7"/>
    <w:rsid w:val="00EA5B17"/>
    <w:rsid w:val="00EA78FE"/>
    <w:rsid w:val="00EB2FFE"/>
    <w:rsid w:val="00EC07F9"/>
    <w:rsid w:val="00ED5C9A"/>
    <w:rsid w:val="00ED7DDE"/>
    <w:rsid w:val="00EE1B07"/>
    <w:rsid w:val="00EE1C67"/>
    <w:rsid w:val="00EE3F71"/>
    <w:rsid w:val="00EE4A4C"/>
    <w:rsid w:val="00EE51DB"/>
    <w:rsid w:val="00EF126D"/>
    <w:rsid w:val="00EF3732"/>
    <w:rsid w:val="00EF6F47"/>
    <w:rsid w:val="00F07510"/>
    <w:rsid w:val="00F1030F"/>
    <w:rsid w:val="00F133C7"/>
    <w:rsid w:val="00F13DC5"/>
    <w:rsid w:val="00F168F3"/>
    <w:rsid w:val="00F20CDD"/>
    <w:rsid w:val="00F20CED"/>
    <w:rsid w:val="00F21248"/>
    <w:rsid w:val="00F23EDA"/>
    <w:rsid w:val="00F33471"/>
    <w:rsid w:val="00F3785C"/>
    <w:rsid w:val="00F43F47"/>
    <w:rsid w:val="00F44431"/>
    <w:rsid w:val="00F5452E"/>
    <w:rsid w:val="00F6019D"/>
    <w:rsid w:val="00F7602E"/>
    <w:rsid w:val="00F776C6"/>
    <w:rsid w:val="00F825B4"/>
    <w:rsid w:val="00F849BD"/>
    <w:rsid w:val="00F867E5"/>
    <w:rsid w:val="00F9402D"/>
    <w:rsid w:val="00F948D9"/>
    <w:rsid w:val="00F94EA3"/>
    <w:rsid w:val="00F9563E"/>
    <w:rsid w:val="00FA036F"/>
    <w:rsid w:val="00FA0A74"/>
    <w:rsid w:val="00FA5A1A"/>
    <w:rsid w:val="00FA73FB"/>
    <w:rsid w:val="00FB3348"/>
    <w:rsid w:val="00FC41EC"/>
    <w:rsid w:val="00FC495A"/>
    <w:rsid w:val="00FC68F4"/>
    <w:rsid w:val="00FC7B90"/>
    <w:rsid w:val="00FD35F6"/>
    <w:rsid w:val="00FD5563"/>
    <w:rsid w:val="00FE260D"/>
    <w:rsid w:val="00FE29CB"/>
    <w:rsid w:val="00FE394A"/>
    <w:rsid w:val="00FE3EE4"/>
    <w:rsid w:val="00FE7457"/>
    <w:rsid w:val="00FF04E7"/>
    <w:rsid w:val="00FF39B7"/>
    <w:rsid w:val="00FF46D2"/>
    <w:rsid w:val="00FF7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7AE6E7D0-75FA-4409-A75D-ED65E950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767"/>
    <w:pPr>
      <w:widowControl w:val="0"/>
    </w:pPr>
    <w:rPr>
      <w:rFonts w:ascii="Courier New" w:hAnsi="Courier New"/>
      <w:snapToGrid w:val="0"/>
      <w:sz w:val="24"/>
    </w:rPr>
  </w:style>
  <w:style w:type="paragraph" w:styleId="Heading1">
    <w:name w:val="heading 1"/>
    <w:basedOn w:val="Normal"/>
    <w:next w:val="Normal"/>
    <w:qFormat/>
    <w:pPr>
      <w:keepNext/>
      <w:tabs>
        <w:tab w:val="left" w:pos="-90"/>
        <w:tab w:val="center" w:pos="4230"/>
        <w:tab w:val="left" w:pos="4950"/>
        <w:tab w:val="left" w:pos="5670"/>
        <w:tab w:val="left" w:pos="6390"/>
        <w:tab w:val="left" w:pos="7110"/>
        <w:tab w:val="left" w:pos="7740"/>
        <w:tab w:val="left" w:pos="7830"/>
        <w:tab w:val="left" w:pos="8550"/>
        <w:tab w:val="left" w:pos="9270"/>
      </w:tabs>
      <w:ind w:left="-90"/>
      <w:jc w:val="both"/>
      <w:outlineLvl w:val="0"/>
    </w:pPr>
    <w:rPr>
      <w:rFonts w:ascii="Times New Roman" w:hAnsi="Times New Roman"/>
      <w:b/>
      <w:noProof/>
    </w:rPr>
  </w:style>
  <w:style w:type="paragraph" w:styleId="Heading2">
    <w:name w:val="heading 2"/>
    <w:basedOn w:val="Normal"/>
    <w:next w:val="Normal"/>
    <w:qFormat/>
    <w:pPr>
      <w:keepNext/>
      <w:tabs>
        <w:tab w:val="left" w:pos="-90"/>
        <w:tab w:val="left" w:pos="630"/>
        <w:tab w:val="left" w:pos="2070"/>
        <w:tab w:val="center" w:pos="4230"/>
        <w:tab w:val="left" w:pos="4950"/>
        <w:tab w:val="left" w:pos="5670"/>
        <w:tab w:val="left" w:pos="6390"/>
        <w:tab w:val="left" w:pos="7110"/>
        <w:tab w:val="left" w:pos="7740"/>
        <w:tab w:val="left" w:pos="7830"/>
        <w:tab w:val="left" w:pos="8550"/>
        <w:tab w:val="right" w:pos="9360"/>
      </w:tabs>
      <w:ind w:left="630" w:right="720"/>
      <w:jc w:val="both"/>
      <w:outlineLvl w:val="1"/>
    </w:pPr>
    <w:rPr>
      <w:rFonts w:ascii="Times New Roman" w:hAnsi="Times New Roman"/>
      <w:b/>
      <w:noProof/>
      <w:sz w:val="20"/>
    </w:rPr>
  </w:style>
  <w:style w:type="paragraph" w:styleId="Heading3">
    <w:name w:val="heading 3"/>
    <w:basedOn w:val="Normal"/>
    <w:next w:val="Normal"/>
    <w:qFormat/>
    <w:pPr>
      <w:keepNext/>
      <w:tabs>
        <w:tab w:val="left" w:pos="-90"/>
        <w:tab w:val="left" w:pos="630"/>
        <w:tab w:val="left" w:pos="2070"/>
        <w:tab w:val="center" w:pos="4230"/>
        <w:tab w:val="left" w:pos="4950"/>
        <w:tab w:val="left" w:pos="5670"/>
        <w:tab w:val="left" w:pos="6390"/>
        <w:tab w:val="left" w:pos="7110"/>
        <w:tab w:val="left" w:pos="7740"/>
        <w:tab w:val="left" w:pos="7830"/>
        <w:tab w:val="left" w:pos="8550"/>
        <w:tab w:val="left" w:pos="9360"/>
      </w:tabs>
      <w:ind w:left="630"/>
      <w:jc w:val="both"/>
      <w:outlineLvl w:val="2"/>
    </w:pPr>
    <w:rPr>
      <w:rFonts w:ascii="Times New Roman" w:hAnsi="Times New Roman"/>
      <w:b/>
      <w:noProof/>
      <w:sz w:val="20"/>
    </w:rPr>
  </w:style>
  <w:style w:type="paragraph" w:styleId="Heading4">
    <w:name w:val="heading 4"/>
    <w:basedOn w:val="Normal"/>
    <w:next w:val="Normal"/>
    <w:qFormat/>
    <w:pPr>
      <w:keepNext/>
      <w:tabs>
        <w:tab w:val="left" w:pos="-90"/>
        <w:tab w:val="left" w:pos="630"/>
        <w:tab w:val="center" w:pos="4230"/>
        <w:tab w:val="left" w:pos="4950"/>
        <w:tab w:val="left" w:pos="5670"/>
        <w:tab w:val="left" w:pos="6390"/>
        <w:tab w:val="left" w:pos="7110"/>
        <w:tab w:val="left" w:pos="7740"/>
        <w:tab w:val="left" w:pos="7830"/>
        <w:tab w:val="left" w:pos="8550"/>
        <w:tab w:val="left" w:pos="9270"/>
      </w:tabs>
      <w:ind w:left="630" w:hanging="720"/>
      <w:jc w:val="both"/>
      <w:outlineLvl w:val="3"/>
    </w:pPr>
    <w:rPr>
      <w:rFonts w:ascii="Times New Roman" w:hAnsi="Times New Roman"/>
      <w:b/>
      <w:noProof/>
    </w:rPr>
  </w:style>
  <w:style w:type="paragraph" w:styleId="Heading5">
    <w:name w:val="heading 5"/>
    <w:basedOn w:val="Normal"/>
    <w:next w:val="Normal"/>
    <w:qFormat/>
    <w:pPr>
      <w:keepNext/>
      <w:tabs>
        <w:tab w:val="left" w:pos="-90"/>
        <w:tab w:val="left" w:pos="630"/>
        <w:tab w:val="center" w:pos="4230"/>
        <w:tab w:val="left" w:pos="4950"/>
        <w:tab w:val="left" w:pos="5670"/>
        <w:tab w:val="left" w:pos="6390"/>
        <w:tab w:val="left" w:pos="7110"/>
        <w:tab w:val="left" w:pos="7740"/>
        <w:tab w:val="left" w:pos="7830"/>
        <w:tab w:val="left" w:pos="8550"/>
        <w:tab w:val="left" w:pos="9270"/>
      </w:tabs>
      <w:ind w:left="630" w:right="720" w:hanging="720"/>
      <w:jc w:val="both"/>
      <w:outlineLvl w:val="4"/>
    </w:pPr>
    <w:rPr>
      <w:rFonts w:ascii="Times New Roman" w:hAnsi="Times New Roman"/>
      <w:b/>
      <w:noProof/>
      <w:color w:val="0000FF"/>
    </w:rPr>
  </w:style>
  <w:style w:type="paragraph" w:styleId="Heading6">
    <w:name w:val="heading 6"/>
    <w:basedOn w:val="Normal"/>
    <w:next w:val="Normal"/>
    <w:qFormat/>
    <w:pPr>
      <w:keepNext/>
      <w:tabs>
        <w:tab w:val="left" w:pos="-90"/>
        <w:tab w:val="left" w:pos="630"/>
        <w:tab w:val="center" w:pos="4230"/>
        <w:tab w:val="left" w:pos="4950"/>
        <w:tab w:val="left" w:pos="5670"/>
        <w:tab w:val="left" w:pos="6390"/>
        <w:tab w:val="left" w:pos="7110"/>
        <w:tab w:val="left" w:pos="7740"/>
        <w:tab w:val="left" w:pos="7830"/>
        <w:tab w:val="left" w:pos="8550"/>
        <w:tab w:val="left" w:pos="9270"/>
      </w:tabs>
      <w:ind w:left="630" w:hanging="720"/>
      <w:jc w:val="both"/>
      <w:outlineLvl w:val="5"/>
    </w:pPr>
    <w:rPr>
      <w:rFonts w:ascii="Times New Roman" w:hAnsi="Times New Roman"/>
      <w:b/>
      <w:noProof/>
      <w:color w:val="0000FF"/>
    </w:rPr>
  </w:style>
  <w:style w:type="paragraph" w:styleId="Heading7">
    <w:name w:val="heading 7"/>
    <w:basedOn w:val="Normal"/>
    <w:next w:val="Normal"/>
    <w:qFormat/>
    <w:pPr>
      <w:keepNext/>
      <w:tabs>
        <w:tab w:val="left" w:pos="-90"/>
        <w:tab w:val="left" w:pos="360"/>
        <w:tab w:val="left" w:pos="2070"/>
        <w:tab w:val="center" w:pos="4230"/>
        <w:tab w:val="left" w:pos="7740"/>
        <w:tab w:val="right" w:pos="9270"/>
      </w:tabs>
      <w:ind w:left="270" w:firstLine="450"/>
      <w:jc w:val="both"/>
      <w:outlineLvl w:val="6"/>
    </w:pPr>
    <w:rPr>
      <w:rFonts w:ascii="Times New Roman" w:hAnsi="Times New Roman"/>
      <w:b/>
      <w:noProof/>
      <w:sz w:val="20"/>
    </w:rPr>
  </w:style>
  <w:style w:type="paragraph" w:styleId="Heading8">
    <w:name w:val="heading 8"/>
    <w:basedOn w:val="Normal"/>
    <w:next w:val="Normal"/>
    <w:link w:val="Heading8Char"/>
    <w:qFormat/>
    <w:pPr>
      <w:keepNext/>
      <w:tabs>
        <w:tab w:val="left" w:pos="-90"/>
      </w:tabs>
      <w:ind w:left="-90" w:right="720" w:firstLine="720"/>
      <w:jc w:val="both"/>
      <w:outlineLvl w:val="7"/>
    </w:pPr>
    <w:rPr>
      <w:rFonts w:ascii="Times New Roman" w:hAnsi="Times New Roman"/>
      <w:b/>
      <w:noProof/>
      <w:sz w:val="20"/>
    </w:rPr>
  </w:style>
  <w:style w:type="paragraph" w:styleId="Heading9">
    <w:name w:val="heading 9"/>
    <w:basedOn w:val="Normal"/>
    <w:next w:val="Normal"/>
    <w:link w:val="Heading9Char"/>
    <w:qFormat/>
    <w:pPr>
      <w:keepNext/>
      <w:tabs>
        <w:tab w:val="right" w:pos="7740"/>
      </w:tabs>
      <w:ind w:left="270"/>
      <w:jc w:val="both"/>
      <w:outlineLvl w:val="8"/>
    </w:pPr>
    <w:rPr>
      <w:rFonts w:ascii="Times New Roman" w:hAnsi="Times New Roman"/>
      <w:b/>
      <w:noProo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lockText">
    <w:name w:val="Block Text"/>
    <w:basedOn w:val="Normal"/>
    <w:pPr>
      <w:tabs>
        <w:tab w:val="left" w:pos="-90"/>
        <w:tab w:val="left" w:pos="630"/>
        <w:tab w:val="center" w:pos="4230"/>
        <w:tab w:val="left" w:pos="4950"/>
        <w:tab w:val="left" w:pos="5670"/>
        <w:tab w:val="left" w:pos="6390"/>
        <w:tab w:val="left" w:pos="7110"/>
        <w:tab w:val="left" w:pos="7740"/>
        <w:tab w:val="left" w:pos="7830"/>
        <w:tab w:val="left" w:pos="8550"/>
        <w:tab w:val="left" w:pos="9270"/>
      </w:tabs>
      <w:ind w:left="630" w:right="720"/>
      <w:jc w:val="both"/>
    </w:pPr>
    <w:rPr>
      <w:rFonts w:ascii="Times New Roman" w:hAnsi="Times New Roman"/>
      <w:noProof/>
      <w:sz w:val="20"/>
    </w:rPr>
  </w:style>
  <w:style w:type="paragraph" w:customStyle="1" w:styleId="a">
    <w:name w:val="_"/>
    <w:basedOn w:val="Normal"/>
    <w:pPr>
      <w:ind w:left="720" w:hanging="720"/>
    </w:pPr>
    <w:rPr>
      <w:rFonts w:ascii="Times New Roman" w:hAnsi="Times New Roman"/>
    </w:rPr>
  </w:style>
  <w:style w:type="paragraph" w:styleId="BodyTextIndent">
    <w:name w:val="Body Text Indent"/>
    <w:basedOn w:val="Normal"/>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740"/>
        <w:tab w:val="left" w:pos="7830"/>
        <w:tab w:val="left" w:pos="8550"/>
        <w:tab w:val="left" w:pos="9270"/>
      </w:tabs>
      <w:ind w:left="630"/>
      <w:jc w:val="both"/>
    </w:pPr>
    <w:rPr>
      <w:rFonts w:ascii="Times New Roman" w:hAnsi="Times New Roman"/>
      <w:noProof/>
    </w:rPr>
  </w:style>
  <w:style w:type="paragraph" w:styleId="Title">
    <w:name w:val="Title"/>
    <w:basedOn w:val="Normal"/>
    <w:qFormat/>
    <w:pPr>
      <w:widowControl/>
      <w:jc w:val="center"/>
    </w:pPr>
    <w:rPr>
      <w:rFonts w:ascii="Brush Script MT" w:hAnsi="Brush Script MT"/>
      <w:snapToGrid/>
      <w:sz w:val="5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630"/>
    </w:pPr>
    <w:rPr>
      <w:rFonts w:ascii="Times New Roman" w:hAnsi="Times New Roman"/>
      <w:sz w:val="20"/>
    </w:rPr>
  </w:style>
  <w:style w:type="paragraph" w:styleId="BodyTextIndent3">
    <w:name w:val="Body Text Indent 3"/>
    <w:basedOn w:val="Normal"/>
    <w:pPr>
      <w:tabs>
        <w:tab w:val="right" w:pos="9360"/>
      </w:tabs>
      <w:ind w:left="630"/>
      <w:jc w:val="both"/>
    </w:pPr>
    <w:rPr>
      <w:rFonts w:ascii="Times New Roman" w:hAnsi="Times New Roman"/>
      <w:noProof/>
      <w:sz w:val="20"/>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spacing w:after="120"/>
    </w:p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cs="Courier New"/>
      <w:snapToGrid/>
      <w:color w:val="330099"/>
      <w:sz w:val="20"/>
    </w:rPr>
  </w:style>
  <w:style w:type="paragraph" w:styleId="BalloonText">
    <w:name w:val="Balloon Text"/>
    <w:basedOn w:val="Normal"/>
    <w:semiHidden/>
    <w:rsid w:val="000221D1"/>
    <w:rPr>
      <w:rFonts w:ascii="Tahoma" w:hAnsi="Tahoma" w:cs="Tahoma"/>
      <w:sz w:val="16"/>
      <w:szCs w:val="16"/>
    </w:rPr>
  </w:style>
  <w:style w:type="paragraph" w:customStyle="1" w:styleId="Default">
    <w:name w:val="Default"/>
    <w:rsid w:val="00DF71D8"/>
    <w:pPr>
      <w:autoSpaceDE w:val="0"/>
      <w:autoSpaceDN w:val="0"/>
      <w:adjustRightInd w:val="0"/>
    </w:pPr>
    <w:rPr>
      <w:rFonts w:ascii="Arial" w:hAnsi="Arial" w:cs="Arial"/>
      <w:color w:val="000000"/>
      <w:sz w:val="24"/>
      <w:szCs w:val="24"/>
    </w:rPr>
  </w:style>
  <w:style w:type="character" w:styleId="Strong">
    <w:name w:val="Strong"/>
    <w:uiPriority w:val="22"/>
    <w:qFormat/>
    <w:rsid w:val="007E05D4"/>
    <w:rPr>
      <w:b/>
      <w:bCs/>
    </w:rPr>
  </w:style>
  <w:style w:type="paragraph" w:customStyle="1" w:styleId="Authors">
    <w:name w:val="Authors"/>
    <w:basedOn w:val="Normal"/>
    <w:rsid w:val="00F44431"/>
    <w:pPr>
      <w:widowControl/>
    </w:pPr>
    <w:rPr>
      <w:rFonts w:ascii="Times New Roman" w:hAnsi="Times New Roman"/>
      <w:snapToGrid/>
      <w:sz w:val="18"/>
      <w:szCs w:val="24"/>
    </w:rPr>
  </w:style>
  <w:style w:type="character" w:customStyle="1" w:styleId="Abstract">
    <w:name w:val="Abstract"/>
    <w:rsid w:val="00F44431"/>
    <w:rPr>
      <w:rFonts w:ascii="Times New Roman" w:hAnsi="Times New Roman"/>
      <w:sz w:val="20"/>
    </w:rPr>
  </w:style>
  <w:style w:type="paragraph" w:styleId="PlainText">
    <w:name w:val="Plain Text"/>
    <w:basedOn w:val="Normal"/>
    <w:link w:val="PlainTextChar"/>
    <w:uiPriority w:val="99"/>
    <w:unhideWhenUsed/>
    <w:rsid w:val="00CE4AC0"/>
    <w:pPr>
      <w:widowControl/>
    </w:pPr>
    <w:rPr>
      <w:rFonts w:ascii="Consolas" w:eastAsia="Calibri" w:hAnsi="Consolas"/>
      <w:snapToGrid/>
      <w:sz w:val="21"/>
      <w:szCs w:val="21"/>
    </w:rPr>
  </w:style>
  <w:style w:type="character" w:customStyle="1" w:styleId="PlainTextChar">
    <w:name w:val="Plain Text Char"/>
    <w:link w:val="PlainText"/>
    <w:uiPriority w:val="99"/>
    <w:rsid w:val="00CE4AC0"/>
    <w:rPr>
      <w:rFonts w:ascii="Consolas" w:eastAsia="Calibri" w:hAnsi="Consolas"/>
      <w:sz w:val="21"/>
      <w:szCs w:val="21"/>
    </w:rPr>
  </w:style>
  <w:style w:type="paragraph" w:styleId="CommentText">
    <w:name w:val="annotation text"/>
    <w:basedOn w:val="Normal"/>
    <w:link w:val="CommentTextChar"/>
    <w:rsid w:val="00296E4C"/>
    <w:rPr>
      <w:sz w:val="20"/>
    </w:rPr>
  </w:style>
  <w:style w:type="character" w:customStyle="1" w:styleId="CommentTextChar">
    <w:name w:val="Comment Text Char"/>
    <w:link w:val="CommentText"/>
    <w:rsid w:val="00296E4C"/>
    <w:rPr>
      <w:rFonts w:ascii="Courier New" w:hAnsi="Courier New"/>
      <w:snapToGrid w:val="0"/>
    </w:rPr>
  </w:style>
  <w:style w:type="character" w:styleId="CommentReference">
    <w:name w:val="annotation reference"/>
    <w:rsid w:val="00296E4C"/>
    <w:rPr>
      <w:sz w:val="18"/>
      <w:szCs w:val="18"/>
    </w:rPr>
  </w:style>
  <w:style w:type="paragraph" w:styleId="ListParagraph">
    <w:name w:val="List Paragraph"/>
    <w:basedOn w:val="Normal"/>
    <w:uiPriority w:val="34"/>
    <w:qFormat/>
    <w:rsid w:val="00AC6E21"/>
    <w:pPr>
      <w:ind w:left="720"/>
      <w:contextualSpacing/>
    </w:pPr>
  </w:style>
  <w:style w:type="character" w:customStyle="1" w:styleId="Heading8Char">
    <w:name w:val="Heading 8 Char"/>
    <w:basedOn w:val="DefaultParagraphFont"/>
    <w:link w:val="Heading8"/>
    <w:rsid w:val="004F5F90"/>
    <w:rPr>
      <w:b/>
      <w:noProof/>
      <w:snapToGrid w:val="0"/>
    </w:rPr>
  </w:style>
  <w:style w:type="character" w:customStyle="1" w:styleId="Heading9Char">
    <w:name w:val="Heading 9 Char"/>
    <w:basedOn w:val="DefaultParagraphFont"/>
    <w:link w:val="Heading9"/>
    <w:rsid w:val="004F5F90"/>
    <w:rPr>
      <w:b/>
      <w:noProof/>
      <w:snapToGrid w:val="0"/>
    </w:rPr>
  </w:style>
  <w:style w:type="paragraph" w:styleId="NormalWeb">
    <w:name w:val="Normal (Web)"/>
    <w:basedOn w:val="Normal"/>
    <w:uiPriority w:val="99"/>
    <w:unhideWhenUsed/>
    <w:rsid w:val="00991E03"/>
    <w:pPr>
      <w:widowControl/>
      <w:spacing w:before="100" w:beforeAutospacing="1" w:after="100" w:afterAutospacing="1"/>
    </w:pPr>
    <w:rPr>
      <w:rFonts w:ascii="Times New Roman" w:hAnsi="Times New Roman"/>
      <w:snapToGrid/>
      <w:szCs w:val="24"/>
    </w:rPr>
  </w:style>
  <w:style w:type="character" w:customStyle="1" w:styleId="watch-title">
    <w:name w:val="watch-title"/>
    <w:basedOn w:val="DefaultParagraphFont"/>
    <w:rsid w:val="004C217A"/>
  </w:style>
  <w:style w:type="character" w:customStyle="1" w:styleId="gi">
    <w:name w:val="gi"/>
    <w:basedOn w:val="DefaultParagraphFont"/>
    <w:rsid w:val="00206F3F"/>
  </w:style>
  <w:style w:type="character" w:styleId="Emphasis">
    <w:name w:val="Emphasis"/>
    <w:basedOn w:val="DefaultParagraphFont"/>
    <w:uiPriority w:val="20"/>
    <w:qFormat/>
    <w:rsid w:val="00047EB6"/>
    <w:rPr>
      <w:i/>
      <w:iCs/>
    </w:rPr>
  </w:style>
  <w:style w:type="character" w:customStyle="1" w:styleId="apple-converted-space">
    <w:name w:val="apple-converted-space"/>
    <w:basedOn w:val="DefaultParagraphFont"/>
    <w:rsid w:val="00047EB6"/>
  </w:style>
  <w:style w:type="paragraph" w:styleId="CommentSubject">
    <w:name w:val="annotation subject"/>
    <w:basedOn w:val="CommentText"/>
    <w:next w:val="CommentText"/>
    <w:link w:val="CommentSubjectChar"/>
    <w:uiPriority w:val="99"/>
    <w:unhideWhenUsed/>
    <w:rsid w:val="00E819C6"/>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rsid w:val="00E819C6"/>
    <w:rPr>
      <w:rFonts w:asciiTheme="minorHAnsi" w:eastAsiaTheme="minorHAnsi" w:hAnsiTheme="minorHAnsi" w:cstheme="minorBidi"/>
      <w:b/>
      <w:bCs/>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4908">
      <w:bodyDiv w:val="1"/>
      <w:marLeft w:val="0"/>
      <w:marRight w:val="0"/>
      <w:marTop w:val="0"/>
      <w:marBottom w:val="0"/>
      <w:divBdr>
        <w:top w:val="none" w:sz="0" w:space="0" w:color="auto"/>
        <w:left w:val="none" w:sz="0" w:space="0" w:color="auto"/>
        <w:bottom w:val="none" w:sz="0" w:space="0" w:color="auto"/>
        <w:right w:val="none" w:sz="0" w:space="0" w:color="auto"/>
      </w:divBdr>
    </w:div>
    <w:div w:id="159006758">
      <w:bodyDiv w:val="1"/>
      <w:marLeft w:val="0"/>
      <w:marRight w:val="0"/>
      <w:marTop w:val="0"/>
      <w:marBottom w:val="0"/>
      <w:divBdr>
        <w:top w:val="none" w:sz="0" w:space="0" w:color="auto"/>
        <w:left w:val="none" w:sz="0" w:space="0" w:color="auto"/>
        <w:bottom w:val="none" w:sz="0" w:space="0" w:color="auto"/>
        <w:right w:val="none" w:sz="0" w:space="0" w:color="auto"/>
      </w:divBdr>
    </w:div>
    <w:div w:id="239683369">
      <w:bodyDiv w:val="1"/>
      <w:marLeft w:val="0"/>
      <w:marRight w:val="0"/>
      <w:marTop w:val="0"/>
      <w:marBottom w:val="0"/>
      <w:divBdr>
        <w:top w:val="none" w:sz="0" w:space="0" w:color="auto"/>
        <w:left w:val="none" w:sz="0" w:space="0" w:color="auto"/>
        <w:bottom w:val="none" w:sz="0" w:space="0" w:color="auto"/>
        <w:right w:val="none" w:sz="0" w:space="0" w:color="auto"/>
      </w:divBdr>
    </w:div>
    <w:div w:id="374550154">
      <w:bodyDiv w:val="1"/>
      <w:marLeft w:val="0"/>
      <w:marRight w:val="0"/>
      <w:marTop w:val="0"/>
      <w:marBottom w:val="0"/>
      <w:divBdr>
        <w:top w:val="none" w:sz="0" w:space="0" w:color="auto"/>
        <w:left w:val="none" w:sz="0" w:space="0" w:color="auto"/>
        <w:bottom w:val="none" w:sz="0" w:space="0" w:color="auto"/>
        <w:right w:val="none" w:sz="0" w:space="0" w:color="auto"/>
      </w:divBdr>
      <w:divsChild>
        <w:div w:id="1564482332">
          <w:marLeft w:val="0"/>
          <w:marRight w:val="0"/>
          <w:marTop w:val="0"/>
          <w:marBottom w:val="0"/>
          <w:divBdr>
            <w:top w:val="none" w:sz="0" w:space="0" w:color="auto"/>
            <w:left w:val="none" w:sz="0" w:space="0" w:color="auto"/>
            <w:bottom w:val="none" w:sz="0" w:space="0" w:color="auto"/>
            <w:right w:val="none" w:sz="0" w:space="0" w:color="auto"/>
          </w:divBdr>
        </w:div>
      </w:divsChild>
    </w:div>
    <w:div w:id="434325735">
      <w:bodyDiv w:val="1"/>
      <w:marLeft w:val="0"/>
      <w:marRight w:val="0"/>
      <w:marTop w:val="0"/>
      <w:marBottom w:val="0"/>
      <w:divBdr>
        <w:top w:val="none" w:sz="0" w:space="0" w:color="auto"/>
        <w:left w:val="none" w:sz="0" w:space="0" w:color="auto"/>
        <w:bottom w:val="none" w:sz="0" w:space="0" w:color="auto"/>
        <w:right w:val="none" w:sz="0" w:space="0" w:color="auto"/>
      </w:divBdr>
      <w:divsChild>
        <w:div w:id="981152482">
          <w:marLeft w:val="0"/>
          <w:marRight w:val="0"/>
          <w:marTop w:val="0"/>
          <w:marBottom w:val="0"/>
          <w:divBdr>
            <w:top w:val="none" w:sz="0" w:space="0" w:color="auto"/>
            <w:left w:val="none" w:sz="0" w:space="0" w:color="auto"/>
            <w:bottom w:val="none" w:sz="0" w:space="0" w:color="auto"/>
            <w:right w:val="none" w:sz="0" w:space="0" w:color="auto"/>
          </w:divBdr>
        </w:div>
      </w:divsChild>
    </w:div>
    <w:div w:id="567152867">
      <w:bodyDiv w:val="1"/>
      <w:marLeft w:val="0"/>
      <w:marRight w:val="0"/>
      <w:marTop w:val="0"/>
      <w:marBottom w:val="0"/>
      <w:divBdr>
        <w:top w:val="none" w:sz="0" w:space="0" w:color="auto"/>
        <w:left w:val="none" w:sz="0" w:space="0" w:color="auto"/>
        <w:bottom w:val="none" w:sz="0" w:space="0" w:color="auto"/>
        <w:right w:val="none" w:sz="0" w:space="0" w:color="auto"/>
      </w:divBdr>
      <w:divsChild>
        <w:div w:id="2044208385">
          <w:marLeft w:val="0"/>
          <w:marRight w:val="0"/>
          <w:marTop w:val="0"/>
          <w:marBottom w:val="0"/>
          <w:divBdr>
            <w:top w:val="none" w:sz="0" w:space="0" w:color="auto"/>
            <w:left w:val="none" w:sz="0" w:space="0" w:color="auto"/>
            <w:bottom w:val="none" w:sz="0" w:space="0" w:color="auto"/>
            <w:right w:val="none" w:sz="0" w:space="0" w:color="auto"/>
          </w:divBdr>
        </w:div>
      </w:divsChild>
    </w:div>
    <w:div w:id="605191399">
      <w:bodyDiv w:val="1"/>
      <w:marLeft w:val="0"/>
      <w:marRight w:val="0"/>
      <w:marTop w:val="0"/>
      <w:marBottom w:val="0"/>
      <w:divBdr>
        <w:top w:val="none" w:sz="0" w:space="0" w:color="auto"/>
        <w:left w:val="none" w:sz="0" w:space="0" w:color="auto"/>
        <w:bottom w:val="none" w:sz="0" w:space="0" w:color="auto"/>
        <w:right w:val="none" w:sz="0" w:space="0" w:color="auto"/>
      </w:divBdr>
      <w:divsChild>
        <w:div w:id="1429040223">
          <w:marLeft w:val="0"/>
          <w:marRight w:val="0"/>
          <w:marTop w:val="0"/>
          <w:marBottom w:val="0"/>
          <w:divBdr>
            <w:top w:val="none" w:sz="0" w:space="0" w:color="auto"/>
            <w:left w:val="none" w:sz="0" w:space="0" w:color="auto"/>
            <w:bottom w:val="none" w:sz="0" w:space="0" w:color="auto"/>
            <w:right w:val="none" w:sz="0" w:space="0" w:color="auto"/>
          </w:divBdr>
        </w:div>
      </w:divsChild>
    </w:div>
    <w:div w:id="1130249891">
      <w:bodyDiv w:val="1"/>
      <w:marLeft w:val="0"/>
      <w:marRight w:val="0"/>
      <w:marTop w:val="0"/>
      <w:marBottom w:val="0"/>
      <w:divBdr>
        <w:top w:val="none" w:sz="0" w:space="0" w:color="auto"/>
        <w:left w:val="none" w:sz="0" w:space="0" w:color="auto"/>
        <w:bottom w:val="none" w:sz="0" w:space="0" w:color="auto"/>
        <w:right w:val="none" w:sz="0" w:space="0" w:color="auto"/>
      </w:divBdr>
    </w:div>
    <w:div w:id="1155491646">
      <w:bodyDiv w:val="1"/>
      <w:marLeft w:val="0"/>
      <w:marRight w:val="0"/>
      <w:marTop w:val="0"/>
      <w:marBottom w:val="0"/>
      <w:divBdr>
        <w:top w:val="none" w:sz="0" w:space="0" w:color="auto"/>
        <w:left w:val="none" w:sz="0" w:space="0" w:color="auto"/>
        <w:bottom w:val="none" w:sz="0" w:space="0" w:color="auto"/>
        <w:right w:val="none" w:sz="0" w:space="0" w:color="auto"/>
      </w:divBdr>
    </w:div>
    <w:div w:id="1272741215">
      <w:bodyDiv w:val="1"/>
      <w:marLeft w:val="0"/>
      <w:marRight w:val="0"/>
      <w:marTop w:val="0"/>
      <w:marBottom w:val="0"/>
      <w:divBdr>
        <w:top w:val="none" w:sz="0" w:space="0" w:color="auto"/>
        <w:left w:val="none" w:sz="0" w:space="0" w:color="auto"/>
        <w:bottom w:val="none" w:sz="0" w:space="0" w:color="auto"/>
        <w:right w:val="none" w:sz="0" w:space="0" w:color="auto"/>
      </w:divBdr>
      <w:divsChild>
        <w:div w:id="359552742">
          <w:marLeft w:val="0"/>
          <w:marRight w:val="0"/>
          <w:marTop w:val="0"/>
          <w:marBottom w:val="0"/>
          <w:divBdr>
            <w:top w:val="none" w:sz="0" w:space="0" w:color="auto"/>
            <w:left w:val="none" w:sz="0" w:space="0" w:color="auto"/>
            <w:bottom w:val="none" w:sz="0" w:space="0" w:color="auto"/>
            <w:right w:val="none" w:sz="0" w:space="0" w:color="auto"/>
          </w:divBdr>
          <w:divsChild>
            <w:div w:id="870068868">
              <w:marLeft w:val="0"/>
              <w:marRight w:val="0"/>
              <w:marTop w:val="0"/>
              <w:marBottom w:val="0"/>
              <w:divBdr>
                <w:top w:val="none" w:sz="0" w:space="0" w:color="auto"/>
                <w:left w:val="none" w:sz="0" w:space="0" w:color="auto"/>
                <w:bottom w:val="none" w:sz="0" w:space="0" w:color="auto"/>
                <w:right w:val="none" w:sz="0" w:space="0" w:color="auto"/>
              </w:divBdr>
            </w:div>
            <w:div w:id="123203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5738">
      <w:bodyDiv w:val="1"/>
      <w:marLeft w:val="0"/>
      <w:marRight w:val="0"/>
      <w:marTop w:val="0"/>
      <w:marBottom w:val="0"/>
      <w:divBdr>
        <w:top w:val="none" w:sz="0" w:space="0" w:color="auto"/>
        <w:left w:val="none" w:sz="0" w:space="0" w:color="auto"/>
        <w:bottom w:val="none" w:sz="0" w:space="0" w:color="auto"/>
        <w:right w:val="none" w:sz="0" w:space="0" w:color="auto"/>
      </w:divBdr>
    </w:div>
    <w:div w:id="1591967489">
      <w:bodyDiv w:val="1"/>
      <w:marLeft w:val="0"/>
      <w:marRight w:val="0"/>
      <w:marTop w:val="0"/>
      <w:marBottom w:val="0"/>
      <w:divBdr>
        <w:top w:val="none" w:sz="0" w:space="0" w:color="auto"/>
        <w:left w:val="none" w:sz="0" w:space="0" w:color="auto"/>
        <w:bottom w:val="none" w:sz="0" w:space="0" w:color="auto"/>
        <w:right w:val="none" w:sz="0" w:space="0" w:color="auto"/>
      </w:divBdr>
    </w:div>
    <w:div w:id="1810659882">
      <w:bodyDiv w:val="1"/>
      <w:marLeft w:val="0"/>
      <w:marRight w:val="0"/>
      <w:marTop w:val="0"/>
      <w:marBottom w:val="0"/>
      <w:divBdr>
        <w:top w:val="none" w:sz="0" w:space="0" w:color="auto"/>
        <w:left w:val="none" w:sz="0" w:space="0" w:color="auto"/>
        <w:bottom w:val="none" w:sz="0" w:space="0" w:color="auto"/>
        <w:right w:val="none" w:sz="0" w:space="0" w:color="auto"/>
      </w:divBdr>
      <w:divsChild>
        <w:div w:id="404959718">
          <w:marLeft w:val="0"/>
          <w:marRight w:val="0"/>
          <w:marTop w:val="0"/>
          <w:marBottom w:val="0"/>
          <w:divBdr>
            <w:top w:val="none" w:sz="0" w:space="0" w:color="auto"/>
            <w:left w:val="none" w:sz="0" w:space="0" w:color="auto"/>
            <w:bottom w:val="none" w:sz="0" w:space="0" w:color="auto"/>
            <w:right w:val="none" w:sz="0" w:space="0" w:color="auto"/>
          </w:divBdr>
        </w:div>
      </w:divsChild>
    </w:div>
    <w:div w:id="202396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2214581816000380"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sciencedirect.com/science/journal/22145818/6/supp/C"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on.worldbank.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limatechoices.org/assets/documents/climatechoices/confronting-climate-change-in-the-u-s-northeast.pdf"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resumes\DouglasEM_CV_full_0606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DouglasEM_CV_full_060612.dot</Template>
  <TotalTime>1</TotalTime>
  <Pages>10</Pages>
  <Words>3917</Words>
  <Characters>22330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Ellen Marie Douglas</vt:lpstr>
    </vt:vector>
  </TitlesOfParts>
  <Company>Tufts University-Civil Engineering</Company>
  <LinksUpToDate>false</LinksUpToDate>
  <CharactersWithSpaces>26195</CharactersWithSpaces>
  <SharedDoc>false</SharedDoc>
  <HLinks>
    <vt:vector size="12" baseType="variant">
      <vt:variant>
        <vt:i4>7536743</vt:i4>
      </vt:variant>
      <vt:variant>
        <vt:i4>6</vt:i4>
      </vt:variant>
      <vt:variant>
        <vt:i4>0</vt:i4>
      </vt:variant>
      <vt:variant>
        <vt:i4>5</vt:i4>
      </vt:variant>
      <vt:variant>
        <vt:lpwstr>http://econ.worldbank.org/</vt:lpwstr>
      </vt:variant>
      <vt:variant>
        <vt:lpwstr/>
      </vt:variant>
      <vt:variant>
        <vt:i4>4784132</vt:i4>
      </vt:variant>
      <vt:variant>
        <vt:i4>3</vt:i4>
      </vt:variant>
      <vt:variant>
        <vt:i4>0</vt:i4>
      </vt:variant>
      <vt:variant>
        <vt:i4>5</vt:i4>
      </vt:variant>
      <vt:variant>
        <vt:lpwstr>http://www.climatechoices.org/assets/documents/climatechoices/confronting-climate-change-in-the-u-s-northeast.pdf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Ellen Marie Douglas</dc:title>
  <dc:creator>Ellen.Douglas</dc:creator>
  <cp:lastModifiedBy>Ruth L Davis</cp:lastModifiedBy>
  <cp:revision>2</cp:revision>
  <cp:lastPrinted>2014-06-23T05:12:00Z</cp:lastPrinted>
  <dcterms:created xsi:type="dcterms:W3CDTF">2016-04-04T15:37:00Z</dcterms:created>
  <dcterms:modified xsi:type="dcterms:W3CDTF">2016-04-04T15:37:00Z</dcterms:modified>
</cp:coreProperties>
</file>